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Default="005552D8" w:rsidP="00EB04C2">
      <w:pPr>
        <w:jc w:val="both"/>
        <w:outlineLvl w:val="0"/>
        <w:rPr>
          <w:rFonts w:ascii="Franklin Gothic Book" w:hAnsi="Franklin Gothic Book" w:cs="Arial"/>
          <w:bCs/>
          <w:sz w:val="20"/>
          <w:szCs w:val="20"/>
          <w:lang w:val="en-GB"/>
        </w:rPr>
      </w:pPr>
    </w:p>
    <w:p w14:paraId="0A929428" w14:textId="77777777" w:rsidR="000773F5" w:rsidRDefault="000773F5" w:rsidP="00EB04C2">
      <w:pPr>
        <w:jc w:val="both"/>
        <w:outlineLvl w:val="0"/>
        <w:rPr>
          <w:rFonts w:ascii="Franklin Gothic Book" w:hAnsi="Franklin Gothic Book" w:cs="Arial"/>
          <w:bCs/>
          <w:sz w:val="20"/>
          <w:szCs w:val="20"/>
          <w:lang w:val="en-GB"/>
        </w:rPr>
      </w:pPr>
    </w:p>
    <w:p w14:paraId="291F2B12" w14:textId="77777777" w:rsidR="000773F5" w:rsidRDefault="000773F5" w:rsidP="00EB04C2">
      <w:pPr>
        <w:jc w:val="both"/>
        <w:outlineLvl w:val="0"/>
        <w:rPr>
          <w:rFonts w:ascii="Franklin Gothic Book" w:hAnsi="Franklin Gothic Book" w:cs="Arial"/>
          <w:bCs/>
          <w:sz w:val="20"/>
          <w:szCs w:val="20"/>
          <w:lang w:val="en-GB"/>
        </w:rPr>
      </w:pPr>
    </w:p>
    <w:p w14:paraId="1D6B14D0" w14:textId="77777777" w:rsidR="000773F5" w:rsidRDefault="000773F5" w:rsidP="00EB04C2">
      <w:pPr>
        <w:jc w:val="both"/>
        <w:outlineLvl w:val="0"/>
        <w:rPr>
          <w:rFonts w:ascii="Franklin Gothic Book" w:hAnsi="Franklin Gothic Book" w:cs="Arial"/>
          <w:bCs/>
          <w:sz w:val="20"/>
          <w:szCs w:val="20"/>
          <w:lang w:val="en-GB"/>
        </w:rPr>
      </w:pPr>
    </w:p>
    <w:p w14:paraId="11D7B253" w14:textId="77777777" w:rsidR="000773F5" w:rsidRPr="008B2645" w:rsidRDefault="000773F5"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6DE8029" w:rsidR="00ED1806" w:rsidRPr="00AA4493" w:rsidRDefault="00276706"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Hay El </w:t>
            </w:r>
            <w:r w:rsidR="000A58D5">
              <w:rPr>
                <w:rFonts w:ascii="Franklin Gothic Book" w:hAnsi="Franklin Gothic Book" w:cs="Arial"/>
                <w:bCs/>
                <w:sz w:val="20"/>
                <w:szCs w:val="20"/>
                <w:lang w:val="en-GB"/>
              </w:rPr>
              <w:t>Matar,</w:t>
            </w:r>
            <w:r>
              <w:rPr>
                <w:rFonts w:ascii="Franklin Gothic Book" w:hAnsi="Franklin Gothic Book" w:cs="Arial"/>
                <w:bCs/>
                <w:sz w:val="20"/>
                <w:szCs w:val="20"/>
                <w:lang w:val="en-GB"/>
              </w:rPr>
              <w:t xml:space="preserve"> Port Sudan, Sudan</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416284EB" w:rsidR="00ED1806" w:rsidRPr="008B2645" w:rsidRDefault="0027670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Port Sudan</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14E5EDA4"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E51AC4">
              <w:rPr>
                <w:rFonts w:ascii="Franklin Gothic Book" w:hAnsi="Franklin Gothic Book" w:cs="Arial"/>
                <w:bCs/>
                <w:sz w:val="20"/>
                <w:szCs w:val="20"/>
                <w:lang w:val="en-GB"/>
              </w:rPr>
              <w:t>12520218</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636429AD" w:rsidR="00ED1806" w:rsidRPr="008B2645" w:rsidRDefault="009D5224" w:rsidP="003575F2">
            <w:pPr>
              <w:outlineLvl w:val="0"/>
              <w:rPr>
                <w:rFonts w:ascii="Franklin Gothic Book" w:hAnsi="Franklin Gothic Book" w:cs="Arial"/>
                <w:bCs/>
                <w:sz w:val="20"/>
                <w:szCs w:val="20"/>
                <w:lang w:val="en-GB"/>
              </w:rPr>
            </w:pPr>
            <w:hyperlink r:id="rId11" w:history="1">
              <w:r w:rsidR="000A58D5" w:rsidRPr="000A58D5">
                <w:rPr>
                  <w:rStyle w:val="Hyperlink"/>
                </w:rPr>
                <w:t>sd.procurement@nrc.no</w:t>
              </w:r>
            </w:hyperlink>
            <w:r w:rsidR="000A58D5" w:rsidRPr="000A58D5">
              <w:t xml:space="preserve"> </w:t>
            </w:r>
            <w:hyperlink r:id="rId12" w:history="1">
              <w:r w:rsidR="00E51AC4" w:rsidRPr="00E51AC4">
                <w:rPr>
                  <w:rStyle w:val="Hyperlink"/>
                </w:rPr>
                <w:t>asmaa.mohammed@nrc.no</w:t>
              </w:r>
            </w:hyperlink>
            <w:r w:rsidR="00E51AC4" w:rsidRPr="00E51AC4">
              <w:t xml:space="preserve"> </w:t>
            </w:r>
            <w:hyperlink r:id="rId13"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037" w:tblpY="-1662"/>
        <w:tblW w:w="5313" w:type="dxa"/>
        <w:tblLook w:val="04A0" w:firstRow="1" w:lastRow="0" w:firstColumn="1" w:lastColumn="0" w:noHBand="0" w:noVBand="1"/>
      </w:tblPr>
      <w:tblGrid>
        <w:gridCol w:w="1615"/>
        <w:gridCol w:w="3698"/>
      </w:tblGrid>
      <w:tr w:rsidR="006D4ECD" w:rsidRPr="008B2645" w14:paraId="30AB3CE5" w14:textId="77777777" w:rsidTr="00566B0C">
        <w:tc>
          <w:tcPr>
            <w:tcW w:w="5313" w:type="dxa"/>
            <w:gridSpan w:val="2"/>
            <w:shd w:val="clear" w:color="auto" w:fill="D9D9D9" w:themeFill="background1" w:themeFillShade="D9"/>
          </w:tcPr>
          <w:p w14:paraId="13514AB2" w14:textId="513FA08A" w:rsidR="006D4ECD" w:rsidRPr="006D4ECD" w:rsidRDefault="006D4ECD" w:rsidP="00566B0C">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566B0C">
        <w:tc>
          <w:tcPr>
            <w:tcW w:w="1615" w:type="dxa"/>
            <w:shd w:val="clear" w:color="auto" w:fill="D9D9D9" w:themeFill="background1" w:themeFillShade="D9"/>
          </w:tcPr>
          <w:p w14:paraId="344BF9CE" w14:textId="578E60A7" w:rsidR="006D4ECD" w:rsidRDefault="006D4ECD" w:rsidP="00566B0C">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698" w:type="dxa"/>
          </w:tcPr>
          <w:p w14:paraId="61BB1ACB" w14:textId="77777777" w:rsidR="006D4ECD" w:rsidRPr="008B2645" w:rsidRDefault="006D4ECD" w:rsidP="00566B0C">
            <w:pPr>
              <w:outlineLvl w:val="0"/>
              <w:rPr>
                <w:rFonts w:ascii="Franklin Gothic Book" w:hAnsi="Franklin Gothic Book" w:cs="Arial"/>
                <w:b/>
                <w:sz w:val="20"/>
                <w:szCs w:val="20"/>
                <w:lang w:val="en-GB"/>
              </w:rPr>
            </w:pPr>
          </w:p>
        </w:tc>
      </w:tr>
      <w:tr w:rsidR="006D4ECD" w:rsidRPr="008B2645" w14:paraId="775132F2" w14:textId="77777777" w:rsidTr="00566B0C">
        <w:tc>
          <w:tcPr>
            <w:tcW w:w="1615" w:type="dxa"/>
            <w:shd w:val="clear" w:color="auto" w:fill="D9D9D9" w:themeFill="background1" w:themeFillShade="D9"/>
          </w:tcPr>
          <w:p w14:paraId="2A46E643"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698" w:type="dxa"/>
          </w:tcPr>
          <w:p w14:paraId="7CFC54E1"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37BE60BD" w14:textId="77777777" w:rsidTr="00566B0C">
        <w:tc>
          <w:tcPr>
            <w:tcW w:w="1615" w:type="dxa"/>
            <w:shd w:val="clear" w:color="auto" w:fill="D9D9D9" w:themeFill="background1" w:themeFillShade="D9"/>
          </w:tcPr>
          <w:p w14:paraId="011C6DD2"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698" w:type="dxa"/>
          </w:tcPr>
          <w:p w14:paraId="3AADC72A"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090D03CC" w14:textId="77777777" w:rsidTr="00566B0C">
        <w:tc>
          <w:tcPr>
            <w:tcW w:w="1615" w:type="dxa"/>
            <w:shd w:val="clear" w:color="auto" w:fill="D9D9D9" w:themeFill="background1" w:themeFillShade="D9"/>
          </w:tcPr>
          <w:p w14:paraId="1D9206BB"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698" w:type="dxa"/>
          </w:tcPr>
          <w:p w14:paraId="06190622"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36FD67B6" w14:textId="77777777" w:rsidTr="00566B0C">
        <w:tc>
          <w:tcPr>
            <w:tcW w:w="1615" w:type="dxa"/>
            <w:shd w:val="clear" w:color="auto" w:fill="D9D9D9" w:themeFill="background1" w:themeFillShade="D9"/>
          </w:tcPr>
          <w:p w14:paraId="53575A7C"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698" w:type="dxa"/>
          </w:tcPr>
          <w:p w14:paraId="59373BC9"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45FF827E" w14:textId="77777777" w:rsidTr="00566B0C">
        <w:tc>
          <w:tcPr>
            <w:tcW w:w="1615" w:type="dxa"/>
            <w:shd w:val="clear" w:color="auto" w:fill="D9D9D9" w:themeFill="background1" w:themeFillShade="D9"/>
          </w:tcPr>
          <w:p w14:paraId="328074DA"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698" w:type="dxa"/>
          </w:tcPr>
          <w:p w14:paraId="050FB0D5" w14:textId="77777777" w:rsidR="006D4ECD" w:rsidRPr="008B2645" w:rsidRDefault="006D4ECD" w:rsidP="00566B0C">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18745672" w14:textId="77777777" w:rsidR="000773F5" w:rsidRDefault="000773F5" w:rsidP="162EEFE2">
      <w:pPr>
        <w:jc w:val="both"/>
        <w:outlineLvl w:val="0"/>
        <w:rPr>
          <w:rFonts w:ascii="Franklin Gothic Book" w:hAnsi="Franklin Gothic Book" w:cs="Arial"/>
          <w:sz w:val="20"/>
          <w:szCs w:val="20"/>
          <w:lang w:val="en-GB"/>
        </w:rPr>
      </w:pPr>
    </w:p>
    <w:tbl>
      <w:tblPr>
        <w:tblStyle w:val="TableGrid"/>
        <w:tblpPr w:leftFromText="141" w:rightFromText="141" w:vertAnchor="text" w:horzAnchor="margin" w:tblpY="-63"/>
        <w:tblW w:w="9862" w:type="dxa"/>
        <w:tblLook w:val="04A0" w:firstRow="1" w:lastRow="0" w:firstColumn="1" w:lastColumn="0" w:noHBand="0" w:noVBand="1"/>
      </w:tblPr>
      <w:tblGrid>
        <w:gridCol w:w="2296"/>
        <w:gridCol w:w="2837"/>
        <w:gridCol w:w="2572"/>
        <w:gridCol w:w="2157"/>
      </w:tblGrid>
      <w:tr w:rsidR="000773F5" w:rsidRPr="008B2645" w14:paraId="735AF4A9" w14:textId="77777777" w:rsidTr="000773F5">
        <w:trPr>
          <w:trHeight w:val="259"/>
        </w:trPr>
        <w:tc>
          <w:tcPr>
            <w:tcW w:w="9862" w:type="dxa"/>
            <w:gridSpan w:val="4"/>
            <w:shd w:val="clear" w:color="auto" w:fill="D9D9D9" w:themeFill="background1" w:themeFillShade="D9"/>
          </w:tcPr>
          <w:p w14:paraId="3A01D526" w14:textId="77777777" w:rsidR="000773F5" w:rsidRPr="008B2645" w:rsidRDefault="000773F5" w:rsidP="000773F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Pr>
                <w:rFonts w:ascii="Franklin Gothic Book" w:hAnsi="Franklin Gothic Book" w:cs="Arial"/>
                <w:b/>
                <w:bCs/>
                <w:sz w:val="20"/>
                <w:szCs w:val="20"/>
                <w:lang w:val="en-GB"/>
              </w:rPr>
              <w:t xml:space="preserve"> </w:t>
            </w:r>
            <w:r w:rsidRPr="008B2645">
              <w:rPr>
                <w:rFonts w:ascii="Franklin Gothic Book" w:hAnsi="Franklin Gothic Book" w:cs="Arial"/>
                <w:b/>
                <w:bCs/>
                <w:sz w:val="20"/>
                <w:szCs w:val="20"/>
              </w:rPr>
              <w:t>Requirements</w:t>
            </w:r>
            <w:r w:rsidRPr="008B2645">
              <w:rPr>
                <w:rFonts w:ascii="Franklin Gothic Book" w:hAnsi="Franklin Gothic Book" w:cs="Arial"/>
                <w:b/>
                <w:bCs/>
                <w:sz w:val="20"/>
                <w:szCs w:val="20"/>
                <w:lang w:val="en-GB"/>
              </w:rPr>
              <w:t xml:space="preserve"> </w:t>
            </w:r>
          </w:p>
        </w:tc>
      </w:tr>
      <w:tr w:rsidR="000773F5" w:rsidRPr="008B2645" w14:paraId="71827CF3" w14:textId="77777777" w:rsidTr="000773F5">
        <w:trPr>
          <w:trHeight w:val="269"/>
        </w:trPr>
        <w:tc>
          <w:tcPr>
            <w:tcW w:w="2296" w:type="dxa"/>
            <w:shd w:val="clear" w:color="auto" w:fill="D9D9D9" w:themeFill="background1" w:themeFillShade="D9"/>
          </w:tcPr>
          <w:p w14:paraId="0368D9C8" w14:textId="77777777" w:rsidR="000773F5" w:rsidRPr="008B2645" w:rsidRDefault="000773F5" w:rsidP="000773F5">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RFQ #:</w:t>
            </w:r>
          </w:p>
        </w:tc>
        <w:tc>
          <w:tcPr>
            <w:tcW w:w="2837" w:type="dxa"/>
          </w:tcPr>
          <w:p w14:paraId="68776DCC" w14:textId="04990D28"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PF-KRT-8</w:t>
            </w:r>
            <w:r w:rsidR="00E436C0">
              <w:rPr>
                <w:rFonts w:ascii="Franklin Gothic Book" w:hAnsi="Franklin Gothic Book" w:cs="Arial"/>
                <w:bCs/>
                <w:sz w:val="20"/>
                <w:szCs w:val="20"/>
                <w:lang w:val="en-GB"/>
              </w:rPr>
              <w:t>76</w:t>
            </w:r>
          </w:p>
        </w:tc>
        <w:tc>
          <w:tcPr>
            <w:tcW w:w="2572" w:type="dxa"/>
            <w:shd w:val="clear" w:color="auto" w:fill="D9D9D9" w:themeFill="background1" w:themeFillShade="D9"/>
          </w:tcPr>
          <w:p w14:paraId="48BC2864"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157" w:type="dxa"/>
          </w:tcPr>
          <w:p w14:paraId="756652C6"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0773F5" w:rsidRPr="008B2645" w14:paraId="7BE811FB" w14:textId="77777777" w:rsidTr="000773F5">
        <w:trPr>
          <w:trHeight w:val="259"/>
        </w:trPr>
        <w:tc>
          <w:tcPr>
            <w:tcW w:w="2296" w:type="dxa"/>
            <w:shd w:val="clear" w:color="auto" w:fill="D9D9D9" w:themeFill="background1" w:themeFillShade="D9"/>
          </w:tcPr>
          <w:p w14:paraId="36005C68"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837" w:type="dxa"/>
          </w:tcPr>
          <w:p w14:paraId="46E5CB70" w14:textId="6CE7009C" w:rsidR="000773F5" w:rsidRPr="008B2645" w:rsidRDefault="004C7F30"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Aug</w:t>
            </w:r>
            <w:r w:rsidR="000773F5">
              <w:rPr>
                <w:rFonts w:ascii="Franklin Gothic Book" w:hAnsi="Franklin Gothic Book" w:cs="Arial"/>
                <w:bCs/>
                <w:sz w:val="20"/>
                <w:szCs w:val="20"/>
                <w:lang w:val="en-GB"/>
              </w:rPr>
              <w:t xml:space="preserve"> 2</w:t>
            </w:r>
            <w:r>
              <w:rPr>
                <w:rFonts w:ascii="Franklin Gothic Book" w:hAnsi="Franklin Gothic Book" w:cs="Arial"/>
                <w:bCs/>
                <w:sz w:val="20"/>
                <w:szCs w:val="20"/>
                <w:lang w:val="en-GB"/>
              </w:rPr>
              <w:t>3</w:t>
            </w:r>
            <w:r w:rsidR="000773F5">
              <w:rPr>
                <w:rFonts w:ascii="Franklin Gothic Book" w:hAnsi="Franklin Gothic Book" w:cs="Arial"/>
                <w:bCs/>
                <w:sz w:val="20"/>
                <w:szCs w:val="20"/>
                <w:lang w:val="en-GB"/>
              </w:rPr>
              <w:t>, 2023</w:t>
            </w:r>
          </w:p>
        </w:tc>
        <w:tc>
          <w:tcPr>
            <w:tcW w:w="2572" w:type="dxa"/>
            <w:shd w:val="clear" w:color="auto" w:fill="D9D9D9" w:themeFill="background1" w:themeFillShade="D9"/>
          </w:tcPr>
          <w:p w14:paraId="78BA505D" w14:textId="77777777" w:rsidR="000773F5" w:rsidRPr="008B2645" w:rsidRDefault="000773F5" w:rsidP="000773F5">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157" w:type="dxa"/>
          </w:tcPr>
          <w:p w14:paraId="1EAA0755" w14:textId="77777777" w:rsidR="000773F5" w:rsidRPr="008B2645" w:rsidRDefault="000773F5" w:rsidP="000773F5">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Pr>
                <w:rFonts w:ascii="Franklin Gothic Book" w:hAnsi="Franklin Gothic Book" w:cs="Arial"/>
                <w:bCs/>
                <w:sz w:val="20"/>
                <w:szCs w:val="20"/>
                <w:lang w:val="en-GB"/>
              </w:rPr>
              <w:t xml:space="preserve">30 days </w:t>
            </w:r>
          </w:p>
        </w:tc>
      </w:tr>
      <w:tr w:rsidR="000773F5" w:rsidRPr="008B2645" w14:paraId="4B3369FF" w14:textId="77777777" w:rsidTr="000773F5">
        <w:trPr>
          <w:trHeight w:val="259"/>
        </w:trPr>
        <w:tc>
          <w:tcPr>
            <w:tcW w:w="2296" w:type="dxa"/>
            <w:shd w:val="clear" w:color="auto" w:fill="D9D9D9" w:themeFill="background1" w:themeFillShade="D9"/>
          </w:tcPr>
          <w:p w14:paraId="1106BCAD"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837" w:type="dxa"/>
          </w:tcPr>
          <w:p w14:paraId="4A81014E" w14:textId="28A81500" w:rsidR="000773F5" w:rsidRPr="008B2645" w:rsidRDefault="004C7F30" w:rsidP="000773F5">
            <w:pPr>
              <w:outlineLvl w:val="0"/>
              <w:rPr>
                <w:rFonts w:ascii="Franklin Gothic Book" w:hAnsi="Franklin Gothic Book" w:cs="Arial"/>
                <w:sz w:val="20"/>
                <w:szCs w:val="20"/>
                <w:lang w:val="en-GB"/>
              </w:rPr>
            </w:pPr>
            <w:r>
              <w:rPr>
                <w:rFonts w:ascii="Franklin Gothic Book" w:hAnsi="Franklin Gothic Book" w:cs="Arial"/>
                <w:sz w:val="20"/>
                <w:szCs w:val="20"/>
                <w:lang w:val="en-GB"/>
              </w:rPr>
              <w:t>Aug</w:t>
            </w:r>
            <w:r w:rsidR="000773F5">
              <w:rPr>
                <w:rFonts w:ascii="Franklin Gothic Book" w:hAnsi="Franklin Gothic Book" w:cs="Arial"/>
                <w:sz w:val="20"/>
                <w:szCs w:val="20"/>
                <w:lang w:val="en-GB"/>
              </w:rPr>
              <w:t xml:space="preserve"> 2</w:t>
            </w:r>
            <w:r>
              <w:rPr>
                <w:rFonts w:ascii="Franklin Gothic Book" w:hAnsi="Franklin Gothic Book" w:cs="Arial"/>
                <w:sz w:val="20"/>
                <w:szCs w:val="20"/>
                <w:lang w:val="en-GB"/>
              </w:rPr>
              <w:t>6</w:t>
            </w:r>
            <w:r w:rsidR="000773F5">
              <w:rPr>
                <w:rFonts w:ascii="Franklin Gothic Book" w:hAnsi="Franklin Gothic Book" w:cs="Arial"/>
                <w:sz w:val="20"/>
                <w:szCs w:val="20"/>
                <w:lang w:val="en-GB"/>
              </w:rPr>
              <w:t>, 2023</w:t>
            </w:r>
          </w:p>
        </w:tc>
        <w:tc>
          <w:tcPr>
            <w:tcW w:w="2572" w:type="dxa"/>
            <w:shd w:val="clear" w:color="auto" w:fill="D9D9D9" w:themeFill="background1" w:themeFillShade="D9"/>
          </w:tcPr>
          <w:p w14:paraId="521BD99D"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157" w:type="dxa"/>
          </w:tcPr>
          <w:p w14:paraId="1178326E" w14:textId="5ED2019B" w:rsidR="000773F5" w:rsidRPr="008B2645" w:rsidRDefault="00566B0C"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Aug</w:t>
            </w:r>
            <w:r w:rsidR="000773F5">
              <w:rPr>
                <w:rFonts w:ascii="Franklin Gothic Book" w:hAnsi="Franklin Gothic Book" w:cs="Arial"/>
                <w:bCs/>
                <w:sz w:val="20"/>
                <w:szCs w:val="20"/>
                <w:lang w:val="en-GB"/>
              </w:rPr>
              <w:t xml:space="preserve"> </w:t>
            </w:r>
            <w:r w:rsidR="007A7FE5">
              <w:rPr>
                <w:rFonts w:ascii="Franklin Gothic Book" w:hAnsi="Franklin Gothic Book" w:cs="Arial"/>
                <w:bCs/>
                <w:sz w:val="20"/>
                <w:szCs w:val="20"/>
                <w:lang w:val="en-GB"/>
              </w:rPr>
              <w:t>30</w:t>
            </w:r>
            <w:r w:rsidR="000773F5">
              <w:rPr>
                <w:rFonts w:ascii="Franklin Gothic Book" w:hAnsi="Franklin Gothic Book" w:cs="Arial"/>
                <w:bCs/>
                <w:sz w:val="20"/>
                <w:szCs w:val="20"/>
                <w:lang w:val="en-GB"/>
              </w:rPr>
              <w:t>, 2023</w:t>
            </w:r>
          </w:p>
        </w:tc>
      </w:tr>
      <w:tr w:rsidR="000773F5" w:rsidRPr="008B2645" w14:paraId="6BFBC403" w14:textId="77777777" w:rsidTr="000773F5">
        <w:trPr>
          <w:trHeight w:val="259"/>
        </w:trPr>
        <w:tc>
          <w:tcPr>
            <w:tcW w:w="2296" w:type="dxa"/>
            <w:shd w:val="clear" w:color="auto" w:fill="D9D9D9" w:themeFill="background1" w:themeFillShade="D9"/>
          </w:tcPr>
          <w:p w14:paraId="0E7632C8"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837" w:type="dxa"/>
          </w:tcPr>
          <w:p w14:paraId="6786DFA5"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03</w:t>
            </w:r>
            <w:r w:rsidRPr="00DF3DD2">
              <w:rPr>
                <w:rFonts w:ascii="Franklin Gothic Book" w:hAnsi="Franklin Gothic Book" w:cs="Arial"/>
                <w:b/>
                <w:bCs/>
                <w:sz w:val="20"/>
                <w:szCs w:val="20"/>
                <w:u w:val="single"/>
                <w:lang w:val="en-GB"/>
              </w:rPr>
              <w:t>:00 PM (GMT +2)</w:t>
            </w:r>
          </w:p>
        </w:tc>
        <w:tc>
          <w:tcPr>
            <w:tcW w:w="2572" w:type="dxa"/>
            <w:shd w:val="clear" w:color="auto" w:fill="D9D9D9" w:themeFill="background1" w:themeFillShade="D9"/>
          </w:tcPr>
          <w:p w14:paraId="3C3EB799"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157" w:type="dxa"/>
          </w:tcPr>
          <w:p w14:paraId="4D164FAF"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0773F5" w:rsidRPr="008B2645" w14:paraId="7B04C089" w14:textId="77777777" w:rsidTr="000773F5">
        <w:trPr>
          <w:trHeight w:val="269"/>
        </w:trPr>
        <w:tc>
          <w:tcPr>
            <w:tcW w:w="2296" w:type="dxa"/>
            <w:shd w:val="clear" w:color="auto" w:fill="D9D9D9" w:themeFill="background1" w:themeFillShade="D9"/>
          </w:tcPr>
          <w:p w14:paraId="349BA652"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837" w:type="dxa"/>
          </w:tcPr>
          <w:p w14:paraId="52485BC0" w14:textId="77777777" w:rsidR="000773F5" w:rsidRPr="008B2645" w:rsidRDefault="009D5224" w:rsidP="000773F5">
            <w:pPr>
              <w:outlineLvl w:val="0"/>
              <w:rPr>
                <w:rFonts w:ascii="Franklin Gothic Book" w:hAnsi="Franklin Gothic Book" w:cs="Arial"/>
                <w:bCs/>
                <w:sz w:val="20"/>
                <w:szCs w:val="20"/>
                <w:lang w:val="en-GB"/>
              </w:rPr>
            </w:pPr>
            <w:hyperlink r:id="rId14" w:history="1">
              <w:r w:rsidR="000773F5" w:rsidRPr="000A58D5">
                <w:rPr>
                  <w:rStyle w:val="Hyperlink"/>
                </w:rPr>
                <w:t>sd.procurement@nrc.no</w:t>
              </w:r>
            </w:hyperlink>
            <w:r w:rsidR="000773F5" w:rsidRPr="000A58D5">
              <w:t xml:space="preserve"> </w:t>
            </w:r>
            <w:hyperlink r:id="rId15" w:history="1">
              <w:r w:rsidR="000773F5" w:rsidRPr="00E51AC4">
                <w:rPr>
                  <w:rStyle w:val="Hyperlink"/>
                </w:rPr>
                <w:t>asmaa.mohammed@nrc.no</w:t>
              </w:r>
            </w:hyperlink>
            <w:r w:rsidR="000773F5" w:rsidRPr="00E51AC4">
              <w:t xml:space="preserve"> </w:t>
            </w:r>
          </w:p>
        </w:tc>
        <w:tc>
          <w:tcPr>
            <w:tcW w:w="2572" w:type="dxa"/>
            <w:shd w:val="clear" w:color="auto" w:fill="D9D9D9" w:themeFill="background1" w:themeFillShade="D9"/>
          </w:tcPr>
          <w:p w14:paraId="3CF4A4EC"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157" w:type="dxa"/>
            <w:vAlign w:val="center"/>
          </w:tcPr>
          <w:p w14:paraId="1067D937" w14:textId="77777777" w:rsidR="000773F5" w:rsidRPr="00D717B2"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DAP – Including Installation </w:t>
            </w:r>
          </w:p>
        </w:tc>
      </w:tr>
    </w:tbl>
    <w:p w14:paraId="22FEB98F" w14:textId="77777777" w:rsidR="000773F5" w:rsidRDefault="000773F5" w:rsidP="162EEFE2">
      <w:pPr>
        <w:jc w:val="both"/>
        <w:outlineLvl w:val="0"/>
        <w:rPr>
          <w:rFonts w:ascii="Franklin Gothic Book" w:hAnsi="Franklin Gothic Book" w:cs="Arial"/>
          <w:sz w:val="20"/>
          <w:szCs w:val="20"/>
          <w:lang w:val="en-GB"/>
        </w:rPr>
      </w:pPr>
    </w:p>
    <w:p w14:paraId="1C41889E" w14:textId="77777777" w:rsidR="000773F5" w:rsidRDefault="000773F5" w:rsidP="162EEFE2">
      <w:pPr>
        <w:jc w:val="both"/>
        <w:outlineLvl w:val="0"/>
        <w:rPr>
          <w:rFonts w:ascii="Franklin Gothic Book" w:hAnsi="Franklin Gothic Book" w:cs="Arial"/>
          <w:sz w:val="20"/>
          <w:szCs w:val="20"/>
          <w:lang w:val="en-GB"/>
        </w:rPr>
      </w:pPr>
    </w:p>
    <w:p w14:paraId="69FF02D3" w14:textId="77777777" w:rsidR="000773F5" w:rsidRDefault="000773F5" w:rsidP="162EEFE2">
      <w:pPr>
        <w:jc w:val="both"/>
        <w:outlineLvl w:val="0"/>
        <w:rPr>
          <w:rFonts w:ascii="Franklin Gothic Book" w:hAnsi="Franklin Gothic Book" w:cs="Arial"/>
          <w:sz w:val="20"/>
          <w:szCs w:val="20"/>
          <w:lang w:val="en-GB"/>
        </w:rPr>
      </w:pPr>
    </w:p>
    <w:p w14:paraId="131F970A" w14:textId="77777777" w:rsidR="000773F5" w:rsidRDefault="000773F5" w:rsidP="162EEFE2">
      <w:pPr>
        <w:jc w:val="both"/>
        <w:outlineLvl w:val="0"/>
        <w:rPr>
          <w:rFonts w:ascii="Franklin Gothic Book" w:hAnsi="Franklin Gothic Book" w:cs="Arial"/>
          <w:sz w:val="20"/>
          <w:szCs w:val="20"/>
          <w:lang w:val="en-GB"/>
        </w:rPr>
      </w:pPr>
    </w:p>
    <w:p w14:paraId="3A7015C3" w14:textId="77777777" w:rsidR="000773F5" w:rsidRDefault="000773F5" w:rsidP="162EEFE2">
      <w:pPr>
        <w:jc w:val="both"/>
        <w:outlineLvl w:val="0"/>
        <w:rPr>
          <w:rFonts w:ascii="Franklin Gothic Book" w:hAnsi="Franklin Gothic Book" w:cs="Arial"/>
          <w:sz w:val="20"/>
          <w:szCs w:val="20"/>
          <w:lang w:val="en-GB"/>
        </w:rPr>
      </w:pPr>
    </w:p>
    <w:p w14:paraId="02FEFE83" w14:textId="77777777" w:rsidR="000773F5" w:rsidRDefault="000773F5" w:rsidP="162EEFE2">
      <w:pPr>
        <w:jc w:val="both"/>
        <w:outlineLvl w:val="0"/>
        <w:rPr>
          <w:rFonts w:ascii="Franklin Gothic Book" w:hAnsi="Franklin Gothic Book" w:cs="Arial"/>
          <w:sz w:val="20"/>
          <w:szCs w:val="20"/>
          <w:lang w:val="en-GB"/>
        </w:rPr>
      </w:pPr>
    </w:p>
    <w:p w14:paraId="5D0E508B" w14:textId="77777777" w:rsidR="000773F5" w:rsidRDefault="000773F5" w:rsidP="162EEFE2">
      <w:pPr>
        <w:jc w:val="both"/>
        <w:outlineLvl w:val="0"/>
        <w:rPr>
          <w:rFonts w:ascii="Franklin Gothic Book" w:hAnsi="Franklin Gothic Book" w:cs="Arial"/>
          <w:sz w:val="20"/>
          <w:szCs w:val="20"/>
          <w:lang w:val="en-GB"/>
        </w:rPr>
      </w:pPr>
    </w:p>
    <w:p w14:paraId="48D22F41" w14:textId="77777777" w:rsidR="000773F5" w:rsidRDefault="000773F5" w:rsidP="162EEFE2">
      <w:pPr>
        <w:jc w:val="both"/>
        <w:outlineLvl w:val="0"/>
        <w:rPr>
          <w:rFonts w:ascii="Franklin Gothic Book" w:hAnsi="Franklin Gothic Book" w:cs="Arial"/>
          <w:sz w:val="20"/>
          <w:szCs w:val="20"/>
          <w:lang w:val="en-GB"/>
        </w:rPr>
      </w:pPr>
    </w:p>
    <w:p w14:paraId="37181A15" w14:textId="77777777" w:rsidR="000773F5" w:rsidRDefault="000773F5" w:rsidP="162EEFE2">
      <w:pPr>
        <w:jc w:val="both"/>
        <w:outlineLvl w:val="0"/>
        <w:rPr>
          <w:rFonts w:ascii="Franklin Gothic Book" w:hAnsi="Franklin Gothic Book" w:cs="Arial"/>
          <w:sz w:val="20"/>
          <w:szCs w:val="20"/>
          <w:lang w:val="en-GB"/>
        </w:rPr>
      </w:pPr>
    </w:p>
    <w:p w14:paraId="65DF527B" w14:textId="77777777" w:rsidR="000773F5" w:rsidRDefault="000773F5" w:rsidP="162EEFE2">
      <w:pPr>
        <w:jc w:val="both"/>
        <w:outlineLvl w:val="0"/>
        <w:rPr>
          <w:rFonts w:ascii="Franklin Gothic Book" w:hAnsi="Franklin Gothic Book" w:cs="Arial"/>
          <w:sz w:val="20"/>
          <w:szCs w:val="20"/>
          <w:lang w:val="en-GB"/>
        </w:rPr>
      </w:pPr>
    </w:p>
    <w:p w14:paraId="58B8F404" w14:textId="3993603A"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663"/>
        <w:gridCol w:w="4696"/>
        <w:gridCol w:w="1182"/>
        <w:gridCol w:w="1102"/>
        <w:gridCol w:w="1494"/>
        <w:gridCol w:w="1928"/>
      </w:tblGrid>
      <w:tr w:rsidR="00435936" w:rsidRPr="008B2645" w14:paraId="569BF30F" w14:textId="77777777" w:rsidTr="001A459C">
        <w:trPr>
          <w:trHeight w:val="134"/>
        </w:trPr>
        <w:tc>
          <w:tcPr>
            <w:tcW w:w="3454"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546"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0E6F07">
        <w:trPr>
          <w:trHeight w:val="313"/>
        </w:trPr>
        <w:tc>
          <w:tcPr>
            <w:tcW w:w="300"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22"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534"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675"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871"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0E6F07">
        <w:trPr>
          <w:trHeight w:val="313"/>
        </w:trPr>
        <w:tc>
          <w:tcPr>
            <w:tcW w:w="300"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22" w:type="pct"/>
            <w:vAlign w:val="center"/>
          </w:tcPr>
          <w:p w14:paraId="77C31285" w14:textId="71A501D5" w:rsidR="009B1E45" w:rsidRPr="00722D46" w:rsidRDefault="007A7FE5" w:rsidP="00A27D8F">
            <w:pPr>
              <w:rPr>
                <w:rFonts w:ascii="Franklin Gothic Book" w:hAnsi="Franklin Gothic Book" w:cs="Arial"/>
                <w:sz w:val="20"/>
                <w:szCs w:val="20"/>
                <w:lang w:val="en-GB"/>
              </w:rPr>
            </w:pPr>
            <w:r w:rsidRPr="007A7FE5">
              <w:rPr>
                <w:rFonts w:ascii="Franklin Gothic Book" w:hAnsi="Franklin Gothic Book" w:cs="Arial"/>
                <w:sz w:val="20"/>
                <w:szCs w:val="20"/>
                <w:lang w:val="en-GB"/>
              </w:rPr>
              <w:t>Fire Extinguisher 6kg DCP</w:t>
            </w:r>
            <w:r w:rsidR="006A4A52">
              <w:rPr>
                <w:rFonts w:ascii="Franklin Gothic Book" w:hAnsi="Franklin Gothic Book" w:cs="Arial"/>
                <w:sz w:val="20"/>
                <w:szCs w:val="20"/>
                <w:lang w:val="en-GB"/>
              </w:rPr>
              <w:t xml:space="preserve"> </w:t>
            </w:r>
            <w:r w:rsidR="006A4A52" w:rsidRPr="006A4A52">
              <w:rPr>
                <w:rFonts w:ascii="Franklin Gothic Book" w:hAnsi="Franklin Gothic Book" w:cs="Arial"/>
                <w:sz w:val="20"/>
                <w:szCs w:val="20"/>
                <w:lang w:val="en-GB"/>
              </w:rPr>
              <w:t>DRY CHEMICAL POWDER (DCP)</w:t>
            </w:r>
          </w:p>
        </w:tc>
        <w:tc>
          <w:tcPr>
            <w:tcW w:w="534" w:type="pct"/>
            <w:vAlign w:val="center"/>
          </w:tcPr>
          <w:p w14:paraId="11AA7C6B" w14:textId="261C10B6" w:rsidR="009B1E45" w:rsidRPr="006D696D"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 xml:space="preserve">Piece </w:t>
            </w:r>
          </w:p>
        </w:tc>
        <w:tc>
          <w:tcPr>
            <w:tcW w:w="497" w:type="pct"/>
            <w:vAlign w:val="center"/>
          </w:tcPr>
          <w:p w14:paraId="5473D156" w14:textId="702E530C" w:rsidR="00E451C4" w:rsidRPr="006D696D" w:rsidRDefault="006A4A52" w:rsidP="00E451C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675"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871"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2E7944" w:rsidRPr="008B2645" w14:paraId="617ACC7C" w14:textId="77777777" w:rsidTr="000E6F07">
        <w:trPr>
          <w:trHeight w:val="313"/>
        </w:trPr>
        <w:tc>
          <w:tcPr>
            <w:tcW w:w="300" w:type="pct"/>
            <w:vAlign w:val="center"/>
          </w:tcPr>
          <w:p w14:paraId="09FF6EA2" w14:textId="47B0B7C9"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22" w:type="pct"/>
            <w:vAlign w:val="center"/>
          </w:tcPr>
          <w:p w14:paraId="2743F546" w14:textId="5CE44B16" w:rsidR="002E7944" w:rsidRPr="00722D46" w:rsidRDefault="006A4A52" w:rsidP="00A27D8F">
            <w:pPr>
              <w:rPr>
                <w:rFonts w:ascii="Franklin Gothic Book" w:hAnsi="Franklin Gothic Book" w:cs="Arial"/>
                <w:sz w:val="20"/>
                <w:szCs w:val="20"/>
                <w:lang w:val="en-GB"/>
              </w:rPr>
            </w:pPr>
            <w:r w:rsidRPr="006A4A52">
              <w:rPr>
                <w:rFonts w:ascii="Franklin Gothic Book" w:hAnsi="Franklin Gothic Book" w:cs="Arial"/>
                <w:sz w:val="20"/>
                <w:szCs w:val="20"/>
                <w:lang w:val="en-GB"/>
              </w:rPr>
              <w:t xml:space="preserve">Fire </w:t>
            </w:r>
            <w:r w:rsidR="00F467A7" w:rsidRPr="006A4A52">
              <w:rPr>
                <w:rFonts w:ascii="Franklin Gothic Book" w:hAnsi="Franklin Gothic Book" w:cs="Arial"/>
                <w:sz w:val="20"/>
                <w:szCs w:val="20"/>
                <w:lang w:val="en-GB"/>
              </w:rPr>
              <w:t>Extinguisher</w:t>
            </w:r>
            <w:r w:rsidRPr="006A4A52">
              <w:rPr>
                <w:rFonts w:ascii="Franklin Gothic Book" w:hAnsi="Franklin Gothic Book" w:cs="Arial"/>
                <w:sz w:val="20"/>
                <w:szCs w:val="20"/>
                <w:lang w:val="en-GB"/>
              </w:rPr>
              <w:t xml:space="preserve"> 25 kg Trolly DCP</w:t>
            </w:r>
          </w:p>
        </w:tc>
        <w:tc>
          <w:tcPr>
            <w:tcW w:w="534" w:type="pct"/>
            <w:vAlign w:val="center"/>
          </w:tcPr>
          <w:p w14:paraId="75254FA6" w14:textId="0E43ED4F"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336D8F9D" w14:textId="6E4C4F3D"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675" w:type="pct"/>
            <w:vAlign w:val="center"/>
          </w:tcPr>
          <w:p w14:paraId="0D2B3AB4" w14:textId="77777777" w:rsidR="002E7944" w:rsidRPr="006D696D" w:rsidRDefault="002E7944" w:rsidP="00722D46">
            <w:pPr>
              <w:jc w:val="center"/>
              <w:rPr>
                <w:rFonts w:ascii="Franklin Gothic Book" w:hAnsi="Franklin Gothic Book" w:cs="Arial"/>
                <w:sz w:val="20"/>
                <w:szCs w:val="20"/>
                <w:lang w:val="en-GB"/>
              </w:rPr>
            </w:pPr>
          </w:p>
        </w:tc>
        <w:tc>
          <w:tcPr>
            <w:tcW w:w="871" w:type="pct"/>
            <w:vAlign w:val="center"/>
          </w:tcPr>
          <w:p w14:paraId="4E77B580"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025BDD91" w14:textId="77777777" w:rsidTr="000E6F07">
        <w:trPr>
          <w:trHeight w:val="313"/>
        </w:trPr>
        <w:tc>
          <w:tcPr>
            <w:tcW w:w="300" w:type="pct"/>
            <w:vAlign w:val="center"/>
          </w:tcPr>
          <w:p w14:paraId="3231EF55" w14:textId="221CCB25"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22" w:type="pct"/>
            <w:vAlign w:val="center"/>
          </w:tcPr>
          <w:p w14:paraId="40B75BEE" w14:textId="0FAB107C" w:rsidR="002E7944" w:rsidRPr="00722D46" w:rsidRDefault="00F467A7" w:rsidP="00A27D8F">
            <w:pPr>
              <w:rPr>
                <w:rFonts w:ascii="Franklin Gothic Book" w:hAnsi="Franklin Gothic Book" w:cs="Arial"/>
                <w:sz w:val="20"/>
                <w:szCs w:val="20"/>
                <w:lang w:val="en-GB"/>
              </w:rPr>
            </w:pPr>
            <w:r w:rsidRPr="00F467A7">
              <w:rPr>
                <w:rFonts w:ascii="Franklin Gothic Book" w:hAnsi="Franklin Gothic Book" w:cs="Arial"/>
                <w:sz w:val="20"/>
                <w:szCs w:val="20"/>
                <w:lang w:val="en-GB"/>
              </w:rPr>
              <w:t>Fire Extinguisher 2 kg co2</w:t>
            </w:r>
          </w:p>
        </w:tc>
        <w:tc>
          <w:tcPr>
            <w:tcW w:w="534" w:type="pct"/>
            <w:vAlign w:val="center"/>
          </w:tcPr>
          <w:p w14:paraId="554EA150" w14:textId="350AA953"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48F4A76" w14:textId="30A40F88"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675" w:type="pct"/>
            <w:vAlign w:val="center"/>
          </w:tcPr>
          <w:p w14:paraId="482866E2" w14:textId="77777777" w:rsidR="002E7944" w:rsidRPr="006D696D" w:rsidRDefault="002E7944" w:rsidP="00722D46">
            <w:pPr>
              <w:jc w:val="center"/>
              <w:rPr>
                <w:rFonts w:ascii="Franklin Gothic Book" w:hAnsi="Franklin Gothic Book" w:cs="Arial"/>
                <w:sz w:val="20"/>
                <w:szCs w:val="20"/>
                <w:lang w:val="en-GB"/>
              </w:rPr>
            </w:pPr>
          </w:p>
        </w:tc>
        <w:tc>
          <w:tcPr>
            <w:tcW w:w="871" w:type="pct"/>
            <w:vAlign w:val="center"/>
          </w:tcPr>
          <w:p w14:paraId="50FFDA05"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2FE24957" w14:textId="77777777" w:rsidTr="000E6F07">
        <w:trPr>
          <w:trHeight w:val="313"/>
        </w:trPr>
        <w:tc>
          <w:tcPr>
            <w:tcW w:w="300" w:type="pct"/>
            <w:vAlign w:val="center"/>
          </w:tcPr>
          <w:p w14:paraId="432AA97F" w14:textId="4938ED20" w:rsidR="002E7944" w:rsidRPr="006D696D" w:rsidRDefault="001A459C"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22" w:type="pct"/>
            <w:vAlign w:val="center"/>
          </w:tcPr>
          <w:p w14:paraId="56B545B3" w14:textId="387F3731" w:rsidR="002E7944" w:rsidRPr="00722D46" w:rsidRDefault="00F467A7" w:rsidP="00A27D8F">
            <w:pPr>
              <w:rPr>
                <w:rFonts w:ascii="Franklin Gothic Book" w:hAnsi="Franklin Gothic Book" w:cs="Arial"/>
                <w:sz w:val="20"/>
                <w:szCs w:val="20"/>
                <w:lang w:val="en-GB"/>
              </w:rPr>
            </w:pPr>
            <w:r w:rsidRPr="00F467A7">
              <w:rPr>
                <w:rFonts w:ascii="Franklin Gothic Book" w:hAnsi="Franklin Gothic Book" w:cs="Arial"/>
                <w:sz w:val="20"/>
                <w:szCs w:val="20"/>
                <w:lang w:val="en-GB"/>
              </w:rPr>
              <w:t xml:space="preserve">First Aid Kit </w:t>
            </w:r>
            <w:r w:rsidR="009D5224" w:rsidRPr="00F467A7">
              <w:rPr>
                <w:rFonts w:ascii="Franklin Gothic Book" w:hAnsi="Franklin Gothic Book" w:cs="Arial"/>
                <w:sz w:val="20"/>
                <w:szCs w:val="20"/>
                <w:lang w:val="en-GB"/>
              </w:rPr>
              <w:t>100-person</w:t>
            </w:r>
            <w:r w:rsidR="00C45550">
              <w:rPr>
                <w:rFonts w:ascii="Franklin Gothic Book" w:hAnsi="Franklin Gothic Book" w:cs="Arial"/>
                <w:sz w:val="20"/>
                <w:szCs w:val="20"/>
                <w:lang w:val="en-GB"/>
              </w:rPr>
              <w:t xml:space="preserve"> </w:t>
            </w:r>
            <w:r w:rsidR="00C45550" w:rsidRPr="00C45550">
              <w:rPr>
                <w:rFonts w:ascii="Franklin Gothic Book" w:hAnsi="Franklin Gothic Book" w:cs="Arial"/>
                <w:sz w:val="20"/>
                <w:szCs w:val="20"/>
                <w:lang w:val="en-GB"/>
              </w:rPr>
              <w:t>good</w:t>
            </w:r>
            <w:r w:rsidR="00C45550" w:rsidRPr="00C45550">
              <w:rPr>
                <w:rFonts w:ascii="Franklin Gothic Book" w:hAnsi="Franklin Gothic Book" w:cs="Arial"/>
                <w:sz w:val="20"/>
                <w:szCs w:val="20"/>
                <w:lang w:val="en-GB"/>
              </w:rPr>
              <w:t xml:space="preserve"> quality Kit following the basic kit standard - for 100 </w:t>
            </w:r>
            <w:r w:rsidR="002C74CA" w:rsidRPr="00C45550">
              <w:rPr>
                <w:rFonts w:ascii="Franklin Gothic Book" w:hAnsi="Franklin Gothic Book" w:cs="Arial"/>
                <w:sz w:val="20"/>
                <w:szCs w:val="20"/>
                <w:lang w:val="en-GB"/>
              </w:rPr>
              <w:t>Person -</w:t>
            </w:r>
            <w:r w:rsidR="00C45550" w:rsidRPr="00C45550">
              <w:rPr>
                <w:rFonts w:ascii="Franklin Gothic Book" w:hAnsi="Franklin Gothic Book" w:cs="Arial"/>
                <w:sz w:val="20"/>
                <w:szCs w:val="20"/>
                <w:lang w:val="en-GB"/>
              </w:rPr>
              <w:t xml:space="preserve"> Darco Or Similar Brand</w:t>
            </w:r>
          </w:p>
        </w:tc>
        <w:tc>
          <w:tcPr>
            <w:tcW w:w="534" w:type="pct"/>
            <w:vAlign w:val="center"/>
          </w:tcPr>
          <w:p w14:paraId="033FD8B2" w14:textId="6F7A3C07"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368D106" w14:textId="4333CED0"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675" w:type="pct"/>
            <w:vAlign w:val="center"/>
          </w:tcPr>
          <w:p w14:paraId="27279B0A" w14:textId="77777777" w:rsidR="002E7944" w:rsidRPr="006D696D" w:rsidRDefault="002E7944" w:rsidP="00722D46">
            <w:pPr>
              <w:jc w:val="center"/>
              <w:rPr>
                <w:rFonts w:ascii="Franklin Gothic Book" w:hAnsi="Franklin Gothic Book" w:cs="Arial"/>
                <w:sz w:val="20"/>
                <w:szCs w:val="20"/>
                <w:lang w:val="en-GB"/>
              </w:rPr>
            </w:pPr>
          </w:p>
        </w:tc>
        <w:tc>
          <w:tcPr>
            <w:tcW w:w="871" w:type="pct"/>
            <w:vAlign w:val="center"/>
          </w:tcPr>
          <w:p w14:paraId="3573A088" w14:textId="77777777" w:rsidR="002E7944" w:rsidRPr="006D696D" w:rsidRDefault="002E7944" w:rsidP="00722D46">
            <w:pPr>
              <w:jc w:val="center"/>
              <w:rPr>
                <w:rFonts w:ascii="Franklin Gothic Book" w:hAnsi="Franklin Gothic Book" w:cs="Arial"/>
                <w:sz w:val="20"/>
                <w:szCs w:val="20"/>
                <w:lang w:val="en-GB"/>
              </w:rPr>
            </w:pPr>
          </w:p>
        </w:tc>
      </w:tr>
      <w:tr w:rsidR="001A459C" w:rsidRPr="008B2645" w14:paraId="7640D932" w14:textId="77777777" w:rsidTr="000E6F07">
        <w:trPr>
          <w:trHeight w:val="313"/>
        </w:trPr>
        <w:tc>
          <w:tcPr>
            <w:tcW w:w="300" w:type="pct"/>
            <w:vAlign w:val="center"/>
          </w:tcPr>
          <w:p w14:paraId="5A29D73B" w14:textId="7C2725AF" w:rsidR="001A459C" w:rsidRPr="006D696D"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122" w:type="pct"/>
            <w:vAlign w:val="center"/>
          </w:tcPr>
          <w:p w14:paraId="1232DD96" w14:textId="4D3DE8AC" w:rsidR="001A459C" w:rsidRPr="00722D46" w:rsidRDefault="000E6F07" w:rsidP="001A459C">
            <w:pPr>
              <w:rPr>
                <w:rFonts w:ascii="Franklin Gothic Book" w:hAnsi="Franklin Gothic Book" w:cs="Arial"/>
                <w:sz w:val="20"/>
                <w:szCs w:val="20"/>
                <w:lang w:val="en-GB"/>
              </w:rPr>
            </w:pPr>
            <w:r w:rsidRPr="000E6F07">
              <w:rPr>
                <w:rFonts w:ascii="Franklin Gothic Book" w:hAnsi="Franklin Gothic Book" w:cs="Arial"/>
                <w:sz w:val="20"/>
                <w:szCs w:val="20"/>
                <w:lang w:val="en-GB"/>
              </w:rPr>
              <w:t>Fire Blanket</w:t>
            </w:r>
          </w:p>
        </w:tc>
        <w:tc>
          <w:tcPr>
            <w:tcW w:w="534" w:type="pct"/>
            <w:vAlign w:val="center"/>
          </w:tcPr>
          <w:p w14:paraId="446B6D3A" w14:textId="2DD9AEFB"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684A2A93" w14:textId="27935501" w:rsidR="001A459C" w:rsidRDefault="000E6F07"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675" w:type="pct"/>
            <w:vAlign w:val="center"/>
          </w:tcPr>
          <w:p w14:paraId="005047D0" w14:textId="77777777" w:rsidR="001A459C" w:rsidRPr="006D696D" w:rsidRDefault="001A459C" w:rsidP="001A459C">
            <w:pPr>
              <w:jc w:val="center"/>
              <w:rPr>
                <w:rFonts w:ascii="Franklin Gothic Book" w:hAnsi="Franklin Gothic Book" w:cs="Arial"/>
                <w:sz w:val="20"/>
                <w:szCs w:val="20"/>
                <w:lang w:val="en-GB"/>
              </w:rPr>
            </w:pPr>
          </w:p>
        </w:tc>
        <w:tc>
          <w:tcPr>
            <w:tcW w:w="871" w:type="pct"/>
            <w:vAlign w:val="center"/>
          </w:tcPr>
          <w:p w14:paraId="22DF9416" w14:textId="77777777" w:rsidR="001A459C" w:rsidRPr="006D696D" w:rsidRDefault="001A459C" w:rsidP="001A459C">
            <w:pPr>
              <w:jc w:val="center"/>
              <w:rPr>
                <w:rFonts w:ascii="Franklin Gothic Book" w:hAnsi="Franklin Gothic Book" w:cs="Arial"/>
                <w:sz w:val="20"/>
                <w:szCs w:val="20"/>
                <w:lang w:val="en-GB"/>
              </w:rPr>
            </w:pPr>
          </w:p>
        </w:tc>
      </w:tr>
      <w:tr w:rsidR="001A459C" w:rsidRPr="008B2645" w14:paraId="169A0C1A" w14:textId="77777777" w:rsidTr="000E6F07">
        <w:trPr>
          <w:trHeight w:val="313"/>
        </w:trPr>
        <w:tc>
          <w:tcPr>
            <w:tcW w:w="300" w:type="pct"/>
            <w:vAlign w:val="center"/>
          </w:tcPr>
          <w:p w14:paraId="00D9BB09" w14:textId="4766209C"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2122" w:type="pct"/>
            <w:vAlign w:val="center"/>
          </w:tcPr>
          <w:p w14:paraId="3BE8EE8F" w14:textId="512111C8" w:rsidR="001A459C" w:rsidRPr="00473DAF" w:rsidRDefault="000E6F07" w:rsidP="001A459C">
            <w:pPr>
              <w:rPr>
                <w:rFonts w:ascii="Franklin Gothic Book" w:hAnsi="Franklin Gothic Book" w:cs="Arial"/>
                <w:sz w:val="20"/>
                <w:szCs w:val="20"/>
                <w:lang w:val="en-GB"/>
              </w:rPr>
            </w:pPr>
            <w:r w:rsidRPr="000E6F07">
              <w:rPr>
                <w:rFonts w:ascii="Franklin Gothic Book" w:hAnsi="Franklin Gothic Book" w:cs="Arial"/>
                <w:sz w:val="20"/>
                <w:szCs w:val="20"/>
                <w:lang w:val="en-GB"/>
              </w:rPr>
              <w:t>Smoke Detector</w:t>
            </w:r>
          </w:p>
        </w:tc>
        <w:tc>
          <w:tcPr>
            <w:tcW w:w="534" w:type="pct"/>
            <w:vAlign w:val="center"/>
          </w:tcPr>
          <w:p w14:paraId="7214B6D1" w14:textId="646D2746"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1FB6778C" w14:textId="084F2AC7" w:rsidR="001A459C" w:rsidRDefault="00810DE9"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10</w:t>
            </w:r>
          </w:p>
        </w:tc>
        <w:tc>
          <w:tcPr>
            <w:tcW w:w="675" w:type="pct"/>
            <w:vAlign w:val="center"/>
          </w:tcPr>
          <w:p w14:paraId="36150702" w14:textId="77777777" w:rsidR="001A459C" w:rsidRPr="006D696D" w:rsidRDefault="001A459C" w:rsidP="001A459C">
            <w:pPr>
              <w:jc w:val="center"/>
              <w:rPr>
                <w:rFonts w:ascii="Franklin Gothic Book" w:hAnsi="Franklin Gothic Book" w:cs="Arial"/>
                <w:sz w:val="20"/>
                <w:szCs w:val="20"/>
                <w:lang w:val="en-GB"/>
              </w:rPr>
            </w:pPr>
          </w:p>
        </w:tc>
        <w:tc>
          <w:tcPr>
            <w:tcW w:w="871" w:type="pct"/>
            <w:vAlign w:val="center"/>
          </w:tcPr>
          <w:p w14:paraId="5FBAA6B3" w14:textId="77777777" w:rsidR="001A459C" w:rsidRPr="006D696D" w:rsidRDefault="001A459C" w:rsidP="001A459C">
            <w:pPr>
              <w:jc w:val="center"/>
              <w:rPr>
                <w:rFonts w:ascii="Franklin Gothic Book" w:hAnsi="Franklin Gothic Book" w:cs="Arial"/>
                <w:sz w:val="20"/>
                <w:szCs w:val="20"/>
                <w:lang w:val="en-GB"/>
              </w:rPr>
            </w:pPr>
          </w:p>
        </w:tc>
      </w:tr>
      <w:tr w:rsidR="00A7233A" w:rsidRPr="008B2645" w14:paraId="13BAFA6F" w14:textId="77777777" w:rsidTr="001A459C">
        <w:trPr>
          <w:trHeight w:val="410"/>
        </w:trPr>
        <w:tc>
          <w:tcPr>
            <w:tcW w:w="4129" w:type="pct"/>
            <w:gridSpan w:val="5"/>
            <w:vAlign w:val="center"/>
          </w:tcPr>
          <w:p w14:paraId="2B06BEF8" w14:textId="253B1398" w:rsidR="00A7233A" w:rsidRPr="008B2645" w:rsidRDefault="00A7233A" w:rsidP="00A7233A">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r w:rsidR="000E6F07">
              <w:rPr>
                <w:rFonts w:ascii="Franklin Gothic Book" w:hAnsi="Franklin Gothic Book" w:cs="Arial"/>
                <w:b/>
                <w:bCs/>
                <w:sz w:val="20"/>
                <w:szCs w:val="20"/>
                <w:lang w:val="en-GB"/>
              </w:rPr>
              <w:t xml:space="preserve"> and Transportation </w:t>
            </w:r>
          </w:p>
        </w:tc>
        <w:tc>
          <w:tcPr>
            <w:tcW w:w="871" w:type="pct"/>
            <w:vAlign w:val="center"/>
          </w:tcPr>
          <w:p w14:paraId="2F1A0192" w14:textId="77777777" w:rsidR="00A7233A" w:rsidRPr="008B2645" w:rsidRDefault="00A7233A" w:rsidP="00A7233A">
            <w:pPr>
              <w:jc w:val="right"/>
              <w:rPr>
                <w:rFonts w:ascii="Franklin Gothic Book" w:hAnsi="Franklin Gothic Book" w:cs="Arial"/>
                <w:sz w:val="20"/>
                <w:szCs w:val="20"/>
                <w:lang w:val="en-GB"/>
              </w:rPr>
            </w:pPr>
          </w:p>
        </w:tc>
      </w:tr>
      <w:tr w:rsidR="00A7233A" w:rsidRPr="008B2645" w14:paraId="4E4BECCC" w14:textId="77777777" w:rsidTr="001A459C">
        <w:trPr>
          <w:trHeight w:val="410"/>
        </w:trPr>
        <w:tc>
          <w:tcPr>
            <w:tcW w:w="4129" w:type="pct"/>
            <w:gridSpan w:val="5"/>
            <w:vAlign w:val="center"/>
          </w:tcPr>
          <w:p w14:paraId="1B9F5285" w14:textId="50410750" w:rsidR="00A7233A" w:rsidRPr="008B2645" w:rsidRDefault="00A7233A" w:rsidP="00A7233A">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871" w:type="pct"/>
            <w:vAlign w:val="center"/>
          </w:tcPr>
          <w:p w14:paraId="4A2D7E1D" w14:textId="77777777" w:rsidR="00A7233A" w:rsidRPr="008B2645" w:rsidRDefault="00A7233A" w:rsidP="00A7233A">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0DDA3002" w14:textId="7195BDC7" w:rsidR="0089318F" w:rsidRDefault="00522E00" w:rsidP="0089318F">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Annex – 1 describe requested items in above bill of quantities. </w:t>
      </w: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FD146E" w:rsidRPr="008B2645" w14:paraId="72542A33" w14:textId="77777777" w:rsidTr="00D01225">
        <w:trPr>
          <w:trHeight w:val="296"/>
        </w:trPr>
        <w:tc>
          <w:tcPr>
            <w:tcW w:w="4957" w:type="dxa"/>
            <w:shd w:val="clear" w:color="auto" w:fill="D9D9D9" w:themeFill="background1" w:themeFillShade="D9"/>
            <w:vAlign w:val="center"/>
          </w:tcPr>
          <w:p w14:paraId="451BCD27" w14:textId="6C8CFF9C" w:rsidR="00FD146E" w:rsidRPr="008B2645" w:rsidRDefault="00FD146E" w:rsidP="00D0122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Bank Account Details </w:t>
            </w:r>
          </w:p>
        </w:tc>
        <w:tc>
          <w:tcPr>
            <w:tcW w:w="4944" w:type="dxa"/>
            <w:vAlign w:val="center"/>
          </w:tcPr>
          <w:p w14:paraId="6CAE92D2" w14:textId="77777777" w:rsidR="00FD146E" w:rsidRDefault="00FD146E" w:rsidP="00D01225">
            <w:pPr>
              <w:outlineLvl w:val="0"/>
              <w:rPr>
                <w:rFonts w:ascii="Franklin Gothic Book" w:hAnsi="Franklin Gothic Book" w:cs="Arial"/>
                <w:bCs/>
                <w:sz w:val="20"/>
                <w:szCs w:val="20"/>
                <w:lang w:val="en-GB"/>
              </w:rPr>
            </w:pPr>
          </w:p>
          <w:p w14:paraId="340CA5E8" w14:textId="77777777" w:rsidR="00FD146E" w:rsidRDefault="00FD146E" w:rsidP="00D01225">
            <w:pPr>
              <w:outlineLvl w:val="0"/>
              <w:rPr>
                <w:rFonts w:ascii="Franklin Gothic Book" w:hAnsi="Franklin Gothic Book" w:cs="Arial"/>
                <w:bCs/>
                <w:sz w:val="20"/>
                <w:szCs w:val="20"/>
                <w:lang w:val="en-GB"/>
              </w:rPr>
            </w:pPr>
          </w:p>
          <w:p w14:paraId="569A2397" w14:textId="77777777" w:rsidR="00FD146E" w:rsidRPr="008B2645" w:rsidRDefault="00FD146E"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89318F">
        <w:trPr>
          <w:trHeight w:val="58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551F3228" w14:textId="50650C30" w:rsidR="00ED67BD" w:rsidRDefault="00532DA0" w:rsidP="00BE42EF">
      <w:pPr>
        <w:jc w:val="center"/>
        <w:outlineLvl w:val="0"/>
        <w:rPr>
          <w:b/>
          <w:bCs/>
          <w:color w:val="F79646" w:themeColor="accent6"/>
          <w:u w:val="single"/>
        </w:rPr>
      </w:pPr>
      <w:r w:rsidRPr="005552D8">
        <w:rPr>
          <w:b/>
          <w:bCs/>
          <w:color w:val="F79646" w:themeColor="accent6"/>
          <w:u w:val="single"/>
        </w:rPr>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554F8EF0"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721305">
        <w:rPr>
          <w:rFonts w:ascii="Franklin Gothic Book" w:hAnsi="Franklin Gothic Book" w:cs="Arial"/>
          <w:b/>
          <w:bCs/>
          <w:sz w:val="20"/>
          <w:szCs w:val="20"/>
          <w:lang w:val="en-GB"/>
        </w:rPr>
        <w:t>Port Sudan</w:t>
      </w:r>
    </w:p>
    <w:p w14:paraId="0E4E3C79" w14:textId="43958440" w:rsidR="00536961" w:rsidRPr="008B2645" w:rsidRDefault="63ACE14C" w:rsidP="0072130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6" w:history="1">
        <w:r w:rsidR="00721305" w:rsidRPr="00FC75AD">
          <w:rPr>
            <w:rStyle w:val="Hyperlink"/>
            <w:lang w:val="en-GB"/>
          </w:rPr>
          <w:t>sd.procurement@nrc.no</w:t>
        </w:r>
      </w:hyperlink>
      <w:r w:rsidR="00721305" w:rsidRPr="00FC75AD">
        <w:rPr>
          <w:lang w:val="en-GB"/>
        </w:rPr>
        <w:t xml:space="preserve"> -</w:t>
      </w:r>
      <w:hyperlink r:id="rId17" w:history="1">
        <w:r w:rsidR="00721305" w:rsidRPr="00FC75AD">
          <w:rPr>
            <w:rStyle w:val="Hyperlink"/>
            <w:lang w:val="en-GB"/>
          </w:rPr>
          <w:t>asmaa.mohammed@nrc.no</w:t>
        </w:r>
      </w:hyperlink>
      <w:r w:rsidR="00235ECC" w:rsidRPr="00FC75AD">
        <w:rPr>
          <w:lang w:val="en-GB"/>
        </w:rPr>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w:t>
      </w:r>
      <w:r w:rsidR="00721305">
        <w:rPr>
          <w:rFonts w:ascii="Franklin Gothic Book" w:hAnsi="Franklin Gothic Book" w:cs="Arial"/>
          <w:b/>
          <w:bCs/>
          <w:sz w:val="20"/>
          <w:szCs w:val="20"/>
          <w:lang w:val="en-GB"/>
        </w:rPr>
        <w:t>KRT-</w:t>
      </w:r>
      <w:r w:rsidR="000E1CC4">
        <w:rPr>
          <w:rFonts w:ascii="Franklin Gothic Book" w:hAnsi="Franklin Gothic Book" w:cs="Arial"/>
          <w:b/>
          <w:bCs/>
          <w:sz w:val="20"/>
          <w:szCs w:val="20"/>
          <w:lang w:val="en-GB"/>
        </w:rPr>
        <w:t>862</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54006E" w14:paraId="7ADB4A4E" w14:textId="77777777" w:rsidTr="006E20C5">
        <w:tc>
          <w:tcPr>
            <w:tcW w:w="575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23789F">
        <w:tc>
          <w:tcPr>
            <w:tcW w:w="575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359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FD146E" w14:paraId="0E72AFB5" w14:textId="77777777" w:rsidTr="0023789F">
        <w:tc>
          <w:tcPr>
            <w:tcW w:w="5755" w:type="dxa"/>
          </w:tcPr>
          <w:p w14:paraId="3852B328" w14:textId="4C978EF8" w:rsidR="00FD146E" w:rsidRPr="0023789F" w:rsidRDefault="00FD146E"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p>
        </w:tc>
        <w:tc>
          <w:tcPr>
            <w:tcW w:w="3595" w:type="dxa"/>
          </w:tcPr>
          <w:p w14:paraId="57AFCDB0" w14:textId="77777777" w:rsidR="00FD146E" w:rsidRDefault="00FD146E" w:rsidP="0023789F">
            <w:pPr>
              <w:rPr>
                <w:rFonts w:ascii="Franklin Gothic Book" w:hAnsi="Franklin Gothic Book" w:cs="Arial"/>
                <w:b/>
                <w:bCs/>
                <w:sz w:val="20"/>
                <w:szCs w:val="20"/>
                <w:u w:val="single"/>
                <w:lang w:val="en-GB"/>
              </w:rPr>
            </w:pPr>
          </w:p>
        </w:tc>
      </w:tr>
      <w:tr w:rsidR="0023789F" w14:paraId="16123647" w14:textId="77777777" w:rsidTr="0023789F">
        <w:tc>
          <w:tcPr>
            <w:tcW w:w="5755" w:type="dxa"/>
          </w:tcPr>
          <w:p w14:paraId="47000A2D" w14:textId="42180D32"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 xml:space="preserve">NRC RFQ to be signed and stamped </w:t>
            </w:r>
            <w:r w:rsidR="0089318F">
              <w:rPr>
                <w:rFonts w:ascii="Franklin Gothic Book" w:hAnsi="Franklin Gothic Book" w:cs="Arial"/>
                <w:sz w:val="20"/>
                <w:szCs w:val="20"/>
                <w:lang w:val="en-GB"/>
              </w:rPr>
              <w:t>on</w:t>
            </w:r>
            <w:r w:rsidRPr="0023789F">
              <w:rPr>
                <w:rFonts w:ascii="Franklin Gothic Book" w:hAnsi="Franklin Gothic Book" w:cs="Arial"/>
                <w:sz w:val="20"/>
                <w:szCs w:val="20"/>
                <w:lang w:val="en-GB"/>
              </w:rPr>
              <w:t xml:space="preserve"> each page</w:t>
            </w:r>
          </w:p>
        </w:tc>
        <w:tc>
          <w:tcPr>
            <w:tcW w:w="359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9F1550" w14:paraId="13478E87" w14:textId="77777777" w:rsidTr="0036685B">
        <w:trPr>
          <w:trHeight w:val="989"/>
        </w:trPr>
        <w:tc>
          <w:tcPr>
            <w:tcW w:w="5755" w:type="dxa"/>
          </w:tcPr>
          <w:p w14:paraId="621EDDB3" w14:textId="6C140403" w:rsidR="009F1550" w:rsidRPr="0023789F" w:rsidRDefault="00480F00"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Technical Specification (Catalogue or Picture of each Item) </w:t>
            </w:r>
            <w:r w:rsidR="009F1550">
              <w:rPr>
                <w:rFonts w:ascii="Franklin Gothic Book" w:hAnsi="Franklin Gothic Book" w:cs="Arial"/>
                <w:sz w:val="20"/>
                <w:szCs w:val="20"/>
                <w:lang w:val="en-GB"/>
              </w:rPr>
              <w:t xml:space="preserve">Photos </w:t>
            </w:r>
            <w:r w:rsidR="0022520A">
              <w:rPr>
                <w:rFonts w:ascii="Franklin Gothic Book" w:hAnsi="Franklin Gothic Book" w:cs="Arial"/>
                <w:sz w:val="20"/>
                <w:szCs w:val="20"/>
                <w:lang w:val="en-GB"/>
              </w:rPr>
              <w:t>of offered</w:t>
            </w:r>
            <w:r w:rsidR="009F1550">
              <w:rPr>
                <w:rFonts w:ascii="Franklin Gothic Book" w:hAnsi="Franklin Gothic Book" w:cs="Arial"/>
                <w:sz w:val="20"/>
                <w:szCs w:val="20"/>
                <w:lang w:val="en-GB"/>
              </w:rPr>
              <w:t xml:space="preserve"> items </w:t>
            </w:r>
            <w:r w:rsidR="0022520A">
              <w:rPr>
                <w:rFonts w:ascii="Franklin Gothic Book" w:hAnsi="Franklin Gothic Book" w:cs="Arial"/>
                <w:sz w:val="20"/>
                <w:szCs w:val="20"/>
                <w:lang w:val="en-GB"/>
              </w:rPr>
              <w:t xml:space="preserve">by </w:t>
            </w:r>
            <w:r w:rsidR="0089318F">
              <w:rPr>
                <w:rFonts w:ascii="Franklin Gothic Book" w:hAnsi="Franklin Gothic Book" w:cs="Arial"/>
                <w:sz w:val="20"/>
                <w:szCs w:val="20"/>
                <w:lang w:val="en-GB"/>
              </w:rPr>
              <w:t xml:space="preserve">the </w:t>
            </w:r>
            <w:r w:rsidR="0022520A">
              <w:rPr>
                <w:rFonts w:ascii="Franklin Gothic Book" w:hAnsi="Franklin Gothic Book" w:cs="Arial"/>
                <w:sz w:val="20"/>
                <w:szCs w:val="20"/>
                <w:lang w:val="en-GB"/>
              </w:rPr>
              <w:t>supplier</w:t>
            </w:r>
            <w:r w:rsidR="009F1550">
              <w:rPr>
                <w:rFonts w:ascii="Franklin Gothic Book" w:hAnsi="Franklin Gothic Book" w:cs="Arial"/>
                <w:sz w:val="20"/>
                <w:szCs w:val="20"/>
                <w:lang w:val="en-GB"/>
              </w:rPr>
              <w:t xml:space="preserve">– </w:t>
            </w:r>
            <w:r w:rsidR="009F1550" w:rsidRPr="009F1550">
              <w:rPr>
                <w:rFonts w:ascii="Franklin Gothic Book" w:hAnsi="Franklin Gothic Book" w:cs="Arial"/>
                <w:b/>
                <w:bCs/>
                <w:sz w:val="20"/>
                <w:szCs w:val="20"/>
                <w:lang w:val="en-GB"/>
              </w:rPr>
              <w:t xml:space="preserve">NRC will contact </w:t>
            </w:r>
            <w:r w:rsidR="009F1550">
              <w:rPr>
                <w:rFonts w:ascii="Franklin Gothic Book" w:hAnsi="Franklin Gothic Book" w:cs="Arial"/>
                <w:b/>
                <w:bCs/>
                <w:sz w:val="20"/>
                <w:szCs w:val="20"/>
                <w:lang w:val="en-GB"/>
              </w:rPr>
              <w:t>considered</w:t>
            </w:r>
            <w:r w:rsidR="009F1550" w:rsidRPr="009F1550">
              <w:rPr>
                <w:rFonts w:ascii="Franklin Gothic Book" w:hAnsi="Franklin Gothic Book" w:cs="Arial"/>
                <w:b/>
                <w:bCs/>
                <w:sz w:val="20"/>
                <w:szCs w:val="20"/>
                <w:lang w:val="en-GB"/>
              </w:rPr>
              <w:t xml:space="preserve"> bidder</w:t>
            </w:r>
            <w:r w:rsidR="009F1550">
              <w:rPr>
                <w:rFonts w:ascii="Franklin Gothic Book" w:hAnsi="Franklin Gothic Book" w:cs="Arial"/>
                <w:b/>
                <w:bCs/>
                <w:sz w:val="20"/>
                <w:szCs w:val="20"/>
                <w:lang w:val="en-GB"/>
              </w:rPr>
              <w:t>s</w:t>
            </w:r>
            <w:r w:rsidR="009F1550" w:rsidRPr="009F1550">
              <w:rPr>
                <w:rFonts w:ascii="Franklin Gothic Book" w:hAnsi="Franklin Gothic Book" w:cs="Arial"/>
                <w:b/>
                <w:bCs/>
                <w:sz w:val="20"/>
                <w:szCs w:val="20"/>
                <w:lang w:val="en-GB"/>
              </w:rPr>
              <w:t xml:space="preserve"> to examine and inspect items in this RFQ according to </w:t>
            </w:r>
            <w:r w:rsidR="0089318F">
              <w:rPr>
                <w:rFonts w:ascii="Franklin Gothic Book" w:hAnsi="Franklin Gothic Book" w:cs="Arial"/>
                <w:b/>
                <w:bCs/>
                <w:sz w:val="20"/>
                <w:szCs w:val="20"/>
                <w:lang w:val="en-GB"/>
              </w:rPr>
              <w:t xml:space="preserve">the </w:t>
            </w:r>
            <w:r w:rsidR="009F1550" w:rsidRPr="009F1550">
              <w:rPr>
                <w:rFonts w:ascii="Franklin Gothic Book" w:hAnsi="Franklin Gothic Book" w:cs="Arial"/>
                <w:b/>
                <w:bCs/>
                <w:sz w:val="20"/>
                <w:szCs w:val="20"/>
                <w:lang w:val="en-GB"/>
              </w:rPr>
              <w:t>attached photos</w:t>
            </w:r>
            <w:r w:rsidR="009F1550">
              <w:rPr>
                <w:rFonts w:ascii="Franklin Gothic Book" w:hAnsi="Franklin Gothic Book" w:cs="Arial"/>
                <w:b/>
                <w:bCs/>
                <w:sz w:val="20"/>
                <w:szCs w:val="20"/>
                <w:lang w:val="en-GB"/>
              </w:rPr>
              <w:t xml:space="preserve"> and prior </w:t>
            </w:r>
            <w:r w:rsidR="0022520A">
              <w:rPr>
                <w:rFonts w:ascii="Franklin Gothic Book" w:hAnsi="Franklin Gothic Book" w:cs="Arial"/>
                <w:b/>
                <w:bCs/>
                <w:sz w:val="20"/>
                <w:szCs w:val="20"/>
                <w:lang w:val="en-GB"/>
              </w:rPr>
              <w:t>PO signature</w:t>
            </w:r>
          </w:p>
        </w:tc>
        <w:tc>
          <w:tcPr>
            <w:tcW w:w="3595" w:type="dxa"/>
          </w:tcPr>
          <w:p w14:paraId="552BFAF6" w14:textId="77777777" w:rsidR="009F1550" w:rsidRDefault="009F1550" w:rsidP="0023789F">
            <w:pPr>
              <w:rPr>
                <w:rFonts w:ascii="Franklin Gothic Book" w:hAnsi="Franklin Gothic Book" w:cs="Arial"/>
                <w:b/>
                <w:bCs/>
                <w:sz w:val="20"/>
                <w:szCs w:val="20"/>
                <w:u w:val="single"/>
                <w:lang w:val="en-GB"/>
              </w:rPr>
            </w:pPr>
          </w:p>
        </w:tc>
      </w:tr>
      <w:tr w:rsidR="00FD146E" w14:paraId="7514FC13" w14:textId="77777777" w:rsidTr="0023789F">
        <w:tc>
          <w:tcPr>
            <w:tcW w:w="5755" w:type="dxa"/>
          </w:tcPr>
          <w:p w14:paraId="7F7A73C0" w14:textId="6510F09E" w:rsidR="00FD146E" w:rsidRDefault="00FD146E" w:rsidP="0023789F">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p>
        </w:tc>
        <w:tc>
          <w:tcPr>
            <w:tcW w:w="3595" w:type="dxa"/>
          </w:tcPr>
          <w:p w14:paraId="17B77BCC" w14:textId="77777777" w:rsidR="00FD146E" w:rsidRDefault="00FD146E"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p w14:paraId="0E79092A" w14:textId="77777777" w:rsidR="0043426A" w:rsidRDefault="0043426A" w:rsidP="004C4CB3">
      <w:pPr>
        <w:pStyle w:val="Footer"/>
        <w:rPr>
          <w:b/>
          <w:bCs/>
          <w:i/>
          <w:iCs/>
          <w:color w:val="A6A6A6" w:themeColor="background1" w:themeShade="A6"/>
        </w:rPr>
      </w:pPr>
    </w:p>
    <w:tbl>
      <w:tblPr>
        <w:tblW w:w="10292" w:type="dxa"/>
        <w:tblLook w:val="04A0" w:firstRow="1" w:lastRow="0" w:firstColumn="1" w:lastColumn="0" w:noHBand="0" w:noVBand="1"/>
      </w:tblPr>
      <w:tblGrid>
        <w:gridCol w:w="9949"/>
        <w:gridCol w:w="343"/>
      </w:tblGrid>
      <w:tr w:rsidR="00600D2F" w14:paraId="6893C093" w14:textId="77777777" w:rsidTr="00C20D3E">
        <w:trPr>
          <w:trHeight w:val="290"/>
        </w:trPr>
        <w:tc>
          <w:tcPr>
            <w:tcW w:w="9949" w:type="dxa"/>
            <w:noWrap/>
            <w:vAlign w:val="center"/>
            <w:hideMark/>
          </w:tcPr>
          <w:p w14:paraId="40DD1CED" w14:textId="77777777" w:rsidR="00600D2F" w:rsidRDefault="00600D2F" w:rsidP="0022520A">
            <w:pPr>
              <w:rPr>
                <w:sz w:val="20"/>
                <w:szCs w:val="20"/>
              </w:rPr>
            </w:pPr>
          </w:p>
          <w:p w14:paraId="3ABD5801" w14:textId="77777777" w:rsidR="00600D2F" w:rsidRDefault="00600D2F" w:rsidP="0022520A">
            <w:pPr>
              <w:rPr>
                <w:sz w:val="20"/>
                <w:szCs w:val="20"/>
              </w:rPr>
            </w:pPr>
          </w:p>
          <w:p w14:paraId="1E4308DF" w14:textId="4444F7ED" w:rsidR="00C20D3E" w:rsidRDefault="00C20D3E" w:rsidP="00600D2F">
            <w:pPr>
              <w:rPr>
                <w:rFonts w:ascii="Franklin Gothic Book" w:hAnsi="Franklin Gothic Book" w:cs="Arial"/>
                <w:sz w:val="20"/>
                <w:szCs w:val="20"/>
                <w:lang w:val="en-GB"/>
              </w:rPr>
            </w:pPr>
            <w:r>
              <w:rPr>
                <w:noProof/>
              </w:rPr>
              <w:drawing>
                <wp:inline distT="0" distB="0" distL="0" distR="0" wp14:anchorId="3E295A59" wp14:editId="545655AA">
                  <wp:extent cx="2336800" cy="2336800"/>
                  <wp:effectExtent l="0" t="0" r="6350" b="6350"/>
                  <wp:docPr id="2035814434" name="Picture 1" descr="6 Kg DCP Powder Fire Extinguisher at Rs 500/piece | Byculla | Mumb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Kg DCP Powder Fire Extinguisher at Rs 500/piece | Byculla | Mumbai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2336800" cy="2336800"/>
                          </a:xfrm>
                          <a:prstGeom prst="rect">
                            <a:avLst/>
                          </a:prstGeom>
                          <a:noFill/>
                          <a:ln>
                            <a:noFill/>
                          </a:ln>
                        </pic:spPr>
                      </pic:pic>
                    </a:graphicData>
                  </a:graphic>
                </wp:inline>
              </w:drawing>
            </w:r>
            <w:r w:rsidRPr="007A7FE5">
              <w:rPr>
                <w:rFonts w:ascii="Franklin Gothic Book" w:hAnsi="Franklin Gothic Book" w:cs="Arial"/>
                <w:sz w:val="20"/>
                <w:szCs w:val="20"/>
                <w:lang w:val="en-GB"/>
              </w:rPr>
              <w:t>Fire Extinguisher 6kg DCP</w:t>
            </w:r>
            <w:r>
              <w:rPr>
                <w:rFonts w:ascii="Franklin Gothic Book" w:hAnsi="Franklin Gothic Book" w:cs="Arial"/>
                <w:sz w:val="20"/>
                <w:szCs w:val="20"/>
                <w:lang w:val="en-GB"/>
              </w:rPr>
              <w:t xml:space="preserve"> </w:t>
            </w:r>
            <w:r w:rsidRPr="006A4A52">
              <w:rPr>
                <w:rFonts w:ascii="Franklin Gothic Book" w:hAnsi="Franklin Gothic Book" w:cs="Arial"/>
                <w:sz w:val="20"/>
                <w:szCs w:val="20"/>
                <w:lang w:val="en-GB"/>
              </w:rPr>
              <w:t>DRY CHEMICAL POWDER (DCP)</w:t>
            </w:r>
          </w:p>
          <w:p w14:paraId="656E45A0" w14:textId="0B0D83FF" w:rsidR="00600D2F" w:rsidRDefault="007962D0" w:rsidP="00600D2F">
            <w:pPr>
              <w:rPr>
                <w:rFonts w:ascii="Calibri" w:hAnsi="Calibri" w:cs="Akhbar MT"/>
                <w:color w:val="000000"/>
                <w:lang w:eastAsia="en-GB"/>
              </w:rPr>
            </w:pPr>
            <w:r>
              <w:rPr>
                <w:noProof/>
              </w:rPr>
              <w:drawing>
                <wp:inline distT="0" distB="0" distL="0" distR="0" wp14:anchorId="36AD03BA" wp14:editId="071AC900">
                  <wp:extent cx="2044700" cy="2044700"/>
                  <wp:effectExtent l="0" t="0" r="0" b="0"/>
                  <wp:docPr id="1912726755" name="Picture 2" descr="50 Litre Foam Trolley Fire Extinguisher | Fire Extingu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Litre Foam Trolley Fire Extinguisher | Fire Extinguish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2044700" cy="2044700"/>
                          </a:xfrm>
                          <a:prstGeom prst="rect">
                            <a:avLst/>
                          </a:prstGeom>
                          <a:noFill/>
                          <a:ln>
                            <a:noFill/>
                          </a:ln>
                        </pic:spPr>
                      </pic:pic>
                    </a:graphicData>
                  </a:graphic>
                </wp:inline>
              </w:drawing>
            </w:r>
            <w:r w:rsidR="00600D2F">
              <w:rPr>
                <w:rFonts w:ascii="Calibri" w:hAnsi="Calibri" w:cs="Akhbar MT"/>
                <w:color w:val="000000"/>
                <w:lang w:eastAsia="en-GB"/>
              </w:rPr>
              <w:t xml:space="preserve"> </w:t>
            </w:r>
            <w:r w:rsidRPr="006A4A52">
              <w:rPr>
                <w:rFonts w:ascii="Franklin Gothic Book" w:hAnsi="Franklin Gothic Book" w:cs="Arial"/>
                <w:sz w:val="20"/>
                <w:szCs w:val="20"/>
                <w:lang w:val="en-GB"/>
              </w:rPr>
              <w:t>Fire Extinguisher 25 kg Trolly DCP</w:t>
            </w:r>
          </w:p>
          <w:p w14:paraId="6C7E3F6C" w14:textId="5271EA48" w:rsidR="00600D2F" w:rsidRDefault="00600D2F" w:rsidP="0022520A">
            <w:pPr>
              <w:rPr>
                <w:sz w:val="20"/>
                <w:szCs w:val="20"/>
              </w:rPr>
            </w:pPr>
          </w:p>
          <w:p w14:paraId="2E6563A9" w14:textId="77777777" w:rsidR="00600D2F" w:rsidRDefault="00600D2F" w:rsidP="0022520A">
            <w:pPr>
              <w:rPr>
                <w:sz w:val="20"/>
                <w:szCs w:val="20"/>
              </w:rPr>
            </w:pPr>
          </w:p>
          <w:p w14:paraId="449962E5" w14:textId="77777777" w:rsidR="00600D2F" w:rsidRDefault="00600D2F" w:rsidP="0022520A">
            <w:pPr>
              <w:rPr>
                <w:sz w:val="20"/>
                <w:szCs w:val="20"/>
              </w:rPr>
            </w:pPr>
          </w:p>
          <w:p w14:paraId="3C72B39C" w14:textId="12B05C26" w:rsidR="00600D2F" w:rsidRDefault="00DB129C" w:rsidP="00600D2F">
            <w:pPr>
              <w:rPr>
                <w:rFonts w:ascii="Calibri" w:hAnsi="Calibri" w:cs="Akhbar MT"/>
                <w:color w:val="000000"/>
                <w:lang w:eastAsia="en-GB"/>
              </w:rPr>
            </w:pPr>
            <w:r>
              <w:rPr>
                <w:noProof/>
              </w:rPr>
              <w:drawing>
                <wp:inline distT="0" distB="0" distL="0" distR="0" wp14:anchorId="07F75B47" wp14:editId="2C74727C">
                  <wp:extent cx="1739900" cy="1739900"/>
                  <wp:effectExtent l="0" t="0" r="0" b="0"/>
                  <wp:docPr id="1563092531" name="Picture 3" descr="2KG CO2 FIRE EXTINGUISHER | Safety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KG CO2 FIRE EXTINGUISHER | SafetyFir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1739900" cy="1739900"/>
                          </a:xfrm>
                          <a:prstGeom prst="rect">
                            <a:avLst/>
                          </a:prstGeom>
                          <a:noFill/>
                          <a:ln>
                            <a:noFill/>
                          </a:ln>
                        </pic:spPr>
                      </pic:pic>
                    </a:graphicData>
                  </a:graphic>
                </wp:inline>
              </w:drawing>
            </w:r>
            <w:r w:rsidR="00600D2F">
              <w:rPr>
                <w:rFonts w:ascii="Calibri" w:hAnsi="Calibri" w:cs="Akhbar MT"/>
                <w:color w:val="000000"/>
                <w:lang w:eastAsia="en-GB"/>
              </w:rPr>
              <w:t xml:space="preserve">    </w:t>
            </w:r>
            <w:r w:rsidRPr="00F467A7">
              <w:rPr>
                <w:rFonts w:ascii="Franklin Gothic Book" w:hAnsi="Franklin Gothic Book" w:cs="Arial"/>
                <w:sz w:val="20"/>
                <w:szCs w:val="20"/>
                <w:lang w:val="en-GB"/>
              </w:rPr>
              <w:t>Fire Extinguisher 2 kg co2</w:t>
            </w:r>
          </w:p>
          <w:p w14:paraId="47EFA124" w14:textId="17612F62" w:rsidR="00600D2F" w:rsidRDefault="00600D2F" w:rsidP="0022520A">
            <w:pPr>
              <w:rPr>
                <w:sz w:val="20"/>
                <w:szCs w:val="20"/>
              </w:rPr>
            </w:pPr>
          </w:p>
          <w:p w14:paraId="09ACE78B" w14:textId="77777777" w:rsidR="00600D2F" w:rsidRDefault="00600D2F" w:rsidP="0022520A">
            <w:pPr>
              <w:rPr>
                <w:sz w:val="20"/>
                <w:szCs w:val="20"/>
              </w:rPr>
            </w:pPr>
          </w:p>
          <w:p w14:paraId="09D03F75" w14:textId="35210DB8" w:rsidR="00600D2F" w:rsidRDefault="00321E70" w:rsidP="0022520A">
            <w:pPr>
              <w:rPr>
                <w:sz w:val="20"/>
                <w:szCs w:val="20"/>
              </w:rPr>
            </w:pPr>
            <w:r>
              <w:rPr>
                <w:noProof/>
              </w:rPr>
              <w:drawing>
                <wp:inline distT="0" distB="0" distL="0" distR="0" wp14:anchorId="24546E39" wp14:editId="3B170B4E">
                  <wp:extent cx="1494154" cy="1694452"/>
                  <wp:effectExtent l="0" t="0" r="0" b="1270"/>
                  <wp:docPr id="1972378604" name="Picture 4" descr="Big First Aid Kit in Green Holdall: Amazon.co.uk: Health &amp; Person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g First Aid Kit in Green Holdall: Amazon.co.uk: Health &amp; Personal C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497636" cy="1698401"/>
                          </a:xfrm>
                          <a:prstGeom prst="rect">
                            <a:avLst/>
                          </a:prstGeom>
                          <a:noFill/>
                          <a:ln>
                            <a:noFill/>
                          </a:ln>
                        </pic:spPr>
                      </pic:pic>
                    </a:graphicData>
                  </a:graphic>
                </wp:inline>
              </w:drawing>
            </w:r>
            <w:r w:rsidR="00600D2F" w:rsidRPr="00600D2F">
              <w:rPr>
                <w:rFonts w:ascii="Calibri" w:hAnsi="Calibri" w:cs="Akhbar MT"/>
                <w:color w:val="000000"/>
                <w:lang w:eastAsia="en-GB"/>
              </w:rPr>
              <w:t xml:space="preserve"> </w:t>
            </w:r>
            <w:r w:rsidR="0004189C">
              <w:rPr>
                <w:rFonts w:ascii="Calibri" w:hAnsi="Calibri" w:cs="Akhbar MT"/>
                <w:color w:val="000000"/>
                <w:lang w:eastAsia="en-GB"/>
              </w:rPr>
              <w:t xml:space="preserve">            </w:t>
            </w:r>
            <w:r w:rsidRPr="00F467A7">
              <w:rPr>
                <w:rFonts w:ascii="Franklin Gothic Book" w:hAnsi="Franklin Gothic Book" w:cs="Arial"/>
                <w:sz w:val="20"/>
                <w:szCs w:val="20"/>
                <w:lang w:val="en-GB"/>
              </w:rPr>
              <w:t>First Aid Kit 100 person</w:t>
            </w:r>
          </w:p>
          <w:p w14:paraId="174E82B0" w14:textId="77777777" w:rsidR="00600D2F" w:rsidRDefault="00600D2F" w:rsidP="0022520A">
            <w:pPr>
              <w:rPr>
                <w:sz w:val="20"/>
                <w:szCs w:val="20"/>
              </w:rPr>
            </w:pPr>
          </w:p>
          <w:p w14:paraId="04F8561B" w14:textId="77777777" w:rsidR="00600D2F" w:rsidRDefault="00600D2F" w:rsidP="0022520A">
            <w:pPr>
              <w:rPr>
                <w:sz w:val="20"/>
                <w:szCs w:val="20"/>
              </w:rPr>
            </w:pPr>
          </w:p>
          <w:p w14:paraId="2988C446" w14:textId="77777777" w:rsidR="00600D2F" w:rsidRDefault="00600D2F" w:rsidP="0022520A">
            <w:pPr>
              <w:rPr>
                <w:sz w:val="20"/>
                <w:szCs w:val="20"/>
              </w:rPr>
            </w:pPr>
          </w:p>
          <w:p w14:paraId="3924982A" w14:textId="24681B53" w:rsidR="00600D2F" w:rsidRDefault="0035295D" w:rsidP="0022520A">
            <w:pPr>
              <w:rPr>
                <w:sz w:val="20"/>
                <w:szCs w:val="20"/>
              </w:rPr>
            </w:pPr>
            <w:r>
              <w:rPr>
                <w:noProof/>
              </w:rPr>
              <w:lastRenderedPageBreak/>
              <w:drawing>
                <wp:inline distT="0" distB="0" distL="0" distR="0" wp14:anchorId="28548EE0" wp14:editId="42E928AA">
                  <wp:extent cx="1605292" cy="1380890"/>
                  <wp:effectExtent l="0" t="0" r="0" b="0"/>
                  <wp:docPr id="2133015699" name="Picture 5" descr="Fire Blanket - Scholars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e Blanket - Scholars Lab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5338" cy="1398134"/>
                          </a:xfrm>
                          <a:prstGeom prst="rect">
                            <a:avLst/>
                          </a:prstGeom>
                          <a:noFill/>
                          <a:ln>
                            <a:noFill/>
                          </a:ln>
                        </pic:spPr>
                      </pic:pic>
                    </a:graphicData>
                  </a:graphic>
                </wp:inline>
              </w:drawing>
            </w:r>
            <w:r w:rsidR="006F4F99" w:rsidRPr="00600D2F">
              <w:rPr>
                <w:rFonts w:ascii="Calibri" w:hAnsi="Calibri" w:cs="Akhbar MT"/>
                <w:color w:val="000000"/>
                <w:lang w:eastAsia="en-GB"/>
              </w:rPr>
              <w:t xml:space="preserve"> </w:t>
            </w:r>
            <w:r w:rsidRPr="000E6F07">
              <w:rPr>
                <w:rFonts w:ascii="Franklin Gothic Book" w:hAnsi="Franklin Gothic Book" w:cs="Arial"/>
                <w:sz w:val="20"/>
                <w:szCs w:val="20"/>
                <w:lang w:val="en-GB"/>
              </w:rPr>
              <w:t>Fire Blanket</w:t>
            </w:r>
          </w:p>
          <w:p w14:paraId="36AEDE89" w14:textId="77777777" w:rsidR="00600D2F" w:rsidRDefault="00600D2F" w:rsidP="0022520A">
            <w:pPr>
              <w:rPr>
                <w:sz w:val="20"/>
                <w:szCs w:val="20"/>
              </w:rPr>
            </w:pPr>
          </w:p>
        </w:tc>
        <w:tc>
          <w:tcPr>
            <w:tcW w:w="343" w:type="dxa"/>
            <w:noWrap/>
            <w:vAlign w:val="bottom"/>
            <w:hideMark/>
          </w:tcPr>
          <w:p w14:paraId="173F0AF3" w14:textId="18253A84" w:rsidR="00600D2F" w:rsidRDefault="00600D2F">
            <w:pPr>
              <w:rPr>
                <w:sz w:val="20"/>
                <w:szCs w:val="20"/>
                <w:lang w:eastAsia="en-GB"/>
              </w:rPr>
            </w:pPr>
          </w:p>
        </w:tc>
      </w:tr>
      <w:tr w:rsidR="00600D2F" w14:paraId="0D6603DF" w14:textId="77777777" w:rsidTr="00C20D3E">
        <w:trPr>
          <w:trHeight w:val="360"/>
        </w:trPr>
        <w:tc>
          <w:tcPr>
            <w:tcW w:w="9949" w:type="dxa"/>
            <w:noWrap/>
            <w:vAlign w:val="bottom"/>
            <w:hideMark/>
          </w:tcPr>
          <w:p w14:paraId="3A826152" w14:textId="77777777" w:rsidR="00600D2F" w:rsidRDefault="00600D2F">
            <w:pPr>
              <w:rPr>
                <w:sz w:val="20"/>
                <w:szCs w:val="20"/>
              </w:rPr>
            </w:pPr>
          </w:p>
        </w:tc>
        <w:tc>
          <w:tcPr>
            <w:tcW w:w="343" w:type="dxa"/>
            <w:noWrap/>
            <w:vAlign w:val="bottom"/>
            <w:hideMark/>
          </w:tcPr>
          <w:p w14:paraId="42032317" w14:textId="4F32B822" w:rsidR="00600D2F" w:rsidRDefault="00600D2F">
            <w:pPr>
              <w:rPr>
                <w:sz w:val="20"/>
                <w:szCs w:val="20"/>
                <w:lang w:eastAsia="en-GB"/>
              </w:rPr>
            </w:pPr>
          </w:p>
        </w:tc>
      </w:tr>
    </w:tbl>
    <w:p w14:paraId="1DAF45AD" w14:textId="77777777" w:rsidR="0043426A" w:rsidRDefault="0043426A" w:rsidP="0043426A">
      <w:pPr>
        <w:rPr>
          <w:rFonts w:asciiTheme="minorHAnsi" w:hAnsiTheme="minorHAnsi" w:cstheme="minorBidi"/>
          <w:sz w:val="22"/>
          <w:szCs w:val="22"/>
          <w:lang w:val="en-GB" w:eastAsia="en-US"/>
        </w:rPr>
      </w:pPr>
    </w:p>
    <w:p w14:paraId="35E2CD44" w14:textId="374B595F" w:rsidR="0043426A" w:rsidRDefault="00225964" w:rsidP="00225964">
      <w:pPr>
        <w:pStyle w:val="Footer"/>
        <w:rPr>
          <w:rFonts w:ascii="Franklin Gothic Book" w:hAnsi="Franklin Gothic Book" w:cs="Arial"/>
          <w:sz w:val="20"/>
          <w:szCs w:val="20"/>
          <w:lang w:val="en-GB"/>
        </w:rPr>
      </w:pPr>
      <w:r>
        <w:rPr>
          <w:noProof/>
        </w:rPr>
        <w:drawing>
          <wp:inline distT="0" distB="0" distL="0" distR="0" wp14:anchorId="50CE7F82" wp14:editId="4F1A79E6">
            <wp:extent cx="1638300" cy="1435530"/>
            <wp:effectExtent l="0" t="0" r="0" b="0"/>
            <wp:docPr id="784967723" name="Picture 6" descr="White Smoke Detector, for Office Buildings, Harry Collection |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ite Smoke Detector, for Office Buildings, Harry Collection | ID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1644688" cy="1441128"/>
                    </a:xfrm>
                    <a:prstGeom prst="rect">
                      <a:avLst/>
                    </a:prstGeom>
                    <a:noFill/>
                    <a:ln>
                      <a:noFill/>
                    </a:ln>
                  </pic:spPr>
                </pic:pic>
              </a:graphicData>
            </a:graphic>
          </wp:inline>
        </w:drawing>
      </w:r>
      <w:r>
        <w:rPr>
          <w:noProof/>
          <w:lang w:val="en-GB" w:eastAsia="en-GB"/>
        </w:rPr>
        <w:t xml:space="preserve"> </w:t>
      </w:r>
      <w:r w:rsidR="00721305">
        <w:rPr>
          <w:b/>
          <w:bCs/>
          <w:i/>
          <w:iCs/>
          <w:color w:val="A6A6A6" w:themeColor="background1" w:themeShade="A6"/>
        </w:rPr>
        <w:t xml:space="preserve">    </w:t>
      </w:r>
      <w:r w:rsidRPr="000E6F07">
        <w:rPr>
          <w:rFonts w:ascii="Franklin Gothic Book" w:hAnsi="Franklin Gothic Book" w:cs="Arial"/>
          <w:sz w:val="20"/>
          <w:szCs w:val="20"/>
          <w:lang w:val="en-GB"/>
        </w:rPr>
        <w:t>Smoke Detector</w:t>
      </w:r>
    </w:p>
    <w:p w14:paraId="4575F364" w14:textId="77777777" w:rsidR="00A05A95" w:rsidRDefault="00A05A95" w:rsidP="004C4CB3">
      <w:pPr>
        <w:pStyle w:val="Footer"/>
        <w:rPr>
          <w:rFonts w:ascii="Franklin Gothic Book" w:hAnsi="Franklin Gothic Book" w:cs="Arial"/>
          <w:sz w:val="20"/>
          <w:szCs w:val="20"/>
          <w:lang w:val="en-GB"/>
        </w:rPr>
      </w:pPr>
    </w:p>
    <w:p w14:paraId="00E2BB97" w14:textId="77777777" w:rsidR="00A05A95" w:rsidRDefault="00A05A95" w:rsidP="004C4CB3">
      <w:pPr>
        <w:pStyle w:val="Footer"/>
        <w:rPr>
          <w:rFonts w:ascii="Franklin Gothic Book" w:hAnsi="Franklin Gothic Book" w:cs="Arial"/>
          <w:sz w:val="20"/>
          <w:szCs w:val="20"/>
          <w:lang w:val="en-GB"/>
        </w:rPr>
      </w:pPr>
    </w:p>
    <w:p w14:paraId="4E449F07" w14:textId="77777777" w:rsidR="00A05A95" w:rsidRDefault="00A05A95" w:rsidP="004C4CB3">
      <w:pPr>
        <w:pStyle w:val="Footer"/>
        <w:rPr>
          <w:rFonts w:ascii="Franklin Gothic Book" w:hAnsi="Franklin Gothic Book" w:cs="Arial"/>
          <w:sz w:val="20"/>
          <w:szCs w:val="20"/>
          <w:lang w:val="en-GB"/>
        </w:rPr>
      </w:pPr>
    </w:p>
    <w:p w14:paraId="4026786D" w14:textId="77777777" w:rsidR="00A05A95" w:rsidRDefault="00A05A95" w:rsidP="004C4CB3">
      <w:pPr>
        <w:pStyle w:val="Footer"/>
        <w:rPr>
          <w:rFonts w:ascii="Franklin Gothic Book" w:hAnsi="Franklin Gothic Book" w:cs="Arial"/>
          <w:sz w:val="20"/>
          <w:szCs w:val="20"/>
          <w:lang w:val="en-GB"/>
        </w:rPr>
      </w:pPr>
    </w:p>
    <w:p w14:paraId="17471C4F" w14:textId="77777777" w:rsidR="00A05A95" w:rsidRDefault="00A05A95" w:rsidP="004C4CB3">
      <w:pPr>
        <w:pStyle w:val="Footer"/>
        <w:rPr>
          <w:rFonts w:ascii="Franklin Gothic Book" w:hAnsi="Franklin Gothic Book" w:cs="Arial"/>
          <w:sz w:val="20"/>
          <w:szCs w:val="20"/>
          <w:lang w:val="en-GB"/>
        </w:rPr>
      </w:pPr>
    </w:p>
    <w:p w14:paraId="44AC8EFB" w14:textId="77777777" w:rsidR="00A05A95" w:rsidRDefault="00A05A95" w:rsidP="004C4CB3">
      <w:pPr>
        <w:pStyle w:val="Footer"/>
        <w:rPr>
          <w:rFonts w:ascii="Franklin Gothic Book" w:hAnsi="Franklin Gothic Book" w:cs="Arial"/>
          <w:sz w:val="20"/>
          <w:szCs w:val="20"/>
          <w:lang w:val="en-GB"/>
        </w:rPr>
      </w:pPr>
    </w:p>
    <w:p w14:paraId="3D8F2325" w14:textId="77777777" w:rsidR="00A05A95" w:rsidRDefault="00A05A95" w:rsidP="004C4CB3">
      <w:pPr>
        <w:pStyle w:val="Footer"/>
        <w:rPr>
          <w:rFonts w:ascii="Franklin Gothic Book" w:hAnsi="Franklin Gothic Book" w:cs="Arial"/>
          <w:sz w:val="20"/>
          <w:szCs w:val="20"/>
          <w:lang w:val="en-GB"/>
        </w:rPr>
      </w:pPr>
    </w:p>
    <w:p w14:paraId="48B36236" w14:textId="77777777" w:rsidR="00A05A95" w:rsidRDefault="00A05A95" w:rsidP="004C4CB3">
      <w:pPr>
        <w:pStyle w:val="Footer"/>
        <w:rPr>
          <w:rFonts w:ascii="Franklin Gothic Book" w:hAnsi="Franklin Gothic Book" w:cs="Arial"/>
          <w:sz w:val="20"/>
          <w:szCs w:val="20"/>
          <w:lang w:val="en-GB"/>
        </w:rPr>
      </w:pPr>
    </w:p>
    <w:p w14:paraId="2F221FA5" w14:textId="77777777" w:rsidR="00A05A95" w:rsidRDefault="00A05A95" w:rsidP="004C4CB3">
      <w:pPr>
        <w:pStyle w:val="Footer"/>
        <w:rPr>
          <w:rFonts w:ascii="Franklin Gothic Book" w:hAnsi="Franklin Gothic Book" w:cs="Arial"/>
          <w:sz w:val="20"/>
          <w:szCs w:val="20"/>
          <w:lang w:val="en-GB"/>
        </w:rPr>
      </w:pPr>
    </w:p>
    <w:p w14:paraId="5BA1B2BF" w14:textId="77777777" w:rsidR="00A05A95" w:rsidRDefault="00A05A95" w:rsidP="004C4CB3">
      <w:pPr>
        <w:pStyle w:val="Footer"/>
        <w:rPr>
          <w:rFonts w:ascii="Franklin Gothic Book" w:hAnsi="Franklin Gothic Book" w:cs="Arial"/>
          <w:sz w:val="20"/>
          <w:szCs w:val="20"/>
          <w:lang w:val="en-GB"/>
        </w:rPr>
      </w:pPr>
    </w:p>
    <w:p w14:paraId="42C2EB00" w14:textId="77777777" w:rsidR="00A05A95" w:rsidRDefault="00A05A95" w:rsidP="004C4CB3">
      <w:pPr>
        <w:pStyle w:val="Footer"/>
        <w:rPr>
          <w:rFonts w:ascii="Franklin Gothic Book" w:hAnsi="Franklin Gothic Book" w:cs="Arial"/>
          <w:sz w:val="20"/>
          <w:szCs w:val="20"/>
          <w:lang w:val="en-GB"/>
        </w:rPr>
      </w:pPr>
    </w:p>
    <w:p w14:paraId="7D1BF2D8" w14:textId="77777777" w:rsidR="00A05A95" w:rsidRDefault="00A05A95" w:rsidP="004C4CB3">
      <w:pPr>
        <w:pStyle w:val="Footer"/>
        <w:rPr>
          <w:rFonts w:ascii="Franklin Gothic Book" w:hAnsi="Franklin Gothic Book" w:cs="Arial"/>
          <w:sz w:val="20"/>
          <w:szCs w:val="20"/>
          <w:lang w:val="en-GB"/>
        </w:rPr>
      </w:pPr>
    </w:p>
    <w:p w14:paraId="7AFA3B07" w14:textId="77777777" w:rsidR="002A3C50" w:rsidRDefault="002A3C50" w:rsidP="004C4CB3">
      <w:pPr>
        <w:pStyle w:val="Footer"/>
        <w:rPr>
          <w:rFonts w:ascii="Franklin Gothic Book" w:hAnsi="Franklin Gothic Book" w:cs="Arial"/>
          <w:sz w:val="20"/>
          <w:szCs w:val="20"/>
          <w:lang w:val="en-GB"/>
        </w:rPr>
      </w:pPr>
    </w:p>
    <w:p w14:paraId="54417515" w14:textId="77777777" w:rsidR="002A3C50" w:rsidRDefault="002A3C50" w:rsidP="004C4CB3">
      <w:pPr>
        <w:pStyle w:val="Footer"/>
        <w:rPr>
          <w:rFonts w:ascii="Franklin Gothic Book" w:hAnsi="Franklin Gothic Book" w:cs="Arial"/>
          <w:sz w:val="20"/>
          <w:szCs w:val="20"/>
          <w:lang w:val="en-GB"/>
        </w:rPr>
      </w:pPr>
    </w:p>
    <w:p w14:paraId="6C01C2A1" w14:textId="77777777" w:rsidR="00225964" w:rsidRDefault="00225964" w:rsidP="004C4CB3">
      <w:pPr>
        <w:pStyle w:val="Footer"/>
        <w:rPr>
          <w:rFonts w:ascii="Franklin Gothic Book" w:hAnsi="Franklin Gothic Book" w:cs="Arial"/>
          <w:sz w:val="20"/>
          <w:szCs w:val="20"/>
          <w:lang w:val="en-GB"/>
        </w:rPr>
      </w:pPr>
    </w:p>
    <w:p w14:paraId="5269A530" w14:textId="77777777" w:rsidR="00225964" w:rsidRDefault="00225964" w:rsidP="004C4CB3">
      <w:pPr>
        <w:pStyle w:val="Footer"/>
        <w:rPr>
          <w:rFonts w:ascii="Franklin Gothic Book" w:hAnsi="Franklin Gothic Book" w:cs="Arial"/>
          <w:sz w:val="20"/>
          <w:szCs w:val="20"/>
          <w:lang w:val="en-GB"/>
        </w:rPr>
      </w:pPr>
    </w:p>
    <w:p w14:paraId="39D9208F" w14:textId="77777777" w:rsidR="00225964" w:rsidRDefault="00225964" w:rsidP="004C4CB3">
      <w:pPr>
        <w:pStyle w:val="Footer"/>
        <w:rPr>
          <w:rFonts w:ascii="Franklin Gothic Book" w:hAnsi="Franklin Gothic Book" w:cs="Arial"/>
          <w:sz w:val="20"/>
          <w:szCs w:val="20"/>
          <w:lang w:val="en-GB"/>
        </w:rPr>
      </w:pPr>
    </w:p>
    <w:p w14:paraId="269ED268" w14:textId="77777777" w:rsidR="00225964" w:rsidRDefault="00225964" w:rsidP="004C4CB3">
      <w:pPr>
        <w:pStyle w:val="Footer"/>
        <w:rPr>
          <w:rFonts w:ascii="Franklin Gothic Book" w:hAnsi="Franklin Gothic Book" w:cs="Arial"/>
          <w:sz w:val="20"/>
          <w:szCs w:val="20"/>
          <w:lang w:val="en-GB"/>
        </w:rPr>
      </w:pPr>
    </w:p>
    <w:p w14:paraId="6EA17B14" w14:textId="77777777" w:rsidR="00225964" w:rsidRDefault="00225964" w:rsidP="004C4CB3">
      <w:pPr>
        <w:pStyle w:val="Footer"/>
        <w:rPr>
          <w:rFonts w:ascii="Franklin Gothic Book" w:hAnsi="Franklin Gothic Book" w:cs="Arial"/>
          <w:sz w:val="20"/>
          <w:szCs w:val="20"/>
          <w:lang w:val="en-GB"/>
        </w:rPr>
      </w:pPr>
    </w:p>
    <w:p w14:paraId="26A682B2" w14:textId="77777777" w:rsidR="00225964" w:rsidRDefault="00225964" w:rsidP="004C4CB3">
      <w:pPr>
        <w:pStyle w:val="Footer"/>
        <w:rPr>
          <w:rFonts w:ascii="Franklin Gothic Book" w:hAnsi="Franklin Gothic Book" w:cs="Arial"/>
          <w:sz w:val="20"/>
          <w:szCs w:val="20"/>
          <w:lang w:val="en-GB"/>
        </w:rPr>
      </w:pPr>
    </w:p>
    <w:p w14:paraId="15DD42AD" w14:textId="77777777" w:rsidR="00225964" w:rsidRDefault="00225964" w:rsidP="004C4CB3">
      <w:pPr>
        <w:pStyle w:val="Footer"/>
        <w:rPr>
          <w:rFonts w:ascii="Franklin Gothic Book" w:hAnsi="Franklin Gothic Book" w:cs="Arial"/>
          <w:sz w:val="20"/>
          <w:szCs w:val="20"/>
          <w:lang w:val="en-GB"/>
        </w:rPr>
      </w:pPr>
    </w:p>
    <w:p w14:paraId="75FB17D5" w14:textId="77777777" w:rsidR="00225964" w:rsidRDefault="00225964" w:rsidP="004C4CB3">
      <w:pPr>
        <w:pStyle w:val="Footer"/>
        <w:rPr>
          <w:rFonts w:ascii="Franklin Gothic Book" w:hAnsi="Franklin Gothic Book" w:cs="Arial"/>
          <w:sz w:val="20"/>
          <w:szCs w:val="20"/>
          <w:lang w:val="en-GB"/>
        </w:rPr>
      </w:pPr>
    </w:p>
    <w:p w14:paraId="4C8B6116" w14:textId="77777777" w:rsidR="00225964" w:rsidRDefault="00225964" w:rsidP="004C4CB3">
      <w:pPr>
        <w:pStyle w:val="Footer"/>
        <w:rPr>
          <w:rFonts w:ascii="Franklin Gothic Book" w:hAnsi="Franklin Gothic Book" w:cs="Arial"/>
          <w:sz w:val="20"/>
          <w:szCs w:val="20"/>
          <w:lang w:val="en-GB"/>
        </w:rPr>
      </w:pPr>
    </w:p>
    <w:p w14:paraId="33AB8187" w14:textId="77777777" w:rsidR="00225964" w:rsidRDefault="00225964" w:rsidP="004C4CB3">
      <w:pPr>
        <w:pStyle w:val="Footer"/>
        <w:rPr>
          <w:rFonts w:ascii="Franklin Gothic Book" w:hAnsi="Franklin Gothic Book" w:cs="Arial"/>
          <w:sz w:val="20"/>
          <w:szCs w:val="20"/>
          <w:lang w:val="en-GB"/>
        </w:rPr>
      </w:pPr>
    </w:p>
    <w:p w14:paraId="4C473156" w14:textId="77777777" w:rsidR="00225964" w:rsidRDefault="00225964" w:rsidP="004C4CB3">
      <w:pPr>
        <w:pStyle w:val="Footer"/>
        <w:rPr>
          <w:rFonts w:ascii="Franklin Gothic Book" w:hAnsi="Franklin Gothic Book" w:cs="Arial"/>
          <w:sz w:val="20"/>
          <w:szCs w:val="20"/>
          <w:lang w:val="en-GB"/>
        </w:rPr>
      </w:pPr>
    </w:p>
    <w:p w14:paraId="47EEB4C6" w14:textId="77777777" w:rsidR="00225964" w:rsidRDefault="00225964" w:rsidP="004C4CB3">
      <w:pPr>
        <w:pStyle w:val="Footer"/>
        <w:rPr>
          <w:rFonts w:ascii="Franklin Gothic Book" w:hAnsi="Franklin Gothic Book" w:cs="Arial"/>
          <w:sz w:val="20"/>
          <w:szCs w:val="20"/>
          <w:lang w:val="en-GB"/>
        </w:rPr>
      </w:pPr>
    </w:p>
    <w:p w14:paraId="4BFA4D1B" w14:textId="77777777" w:rsidR="00225964" w:rsidRDefault="00225964" w:rsidP="004C4CB3">
      <w:pPr>
        <w:pStyle w:val="Footer"/>
        <w:rPr>
          <w:rFonts w:ascii="Franklin Gothic Book" w:hAnsi="Franklin Gothic Book" w:cs="Arial"/>
          <w:sz w:val="20"/>
          <w:szCs w:val="20"/>
          <w:lang w:val="en-GB"/>
        </w:rPr>
      </w:pPr>
    </w:p>
    <w:p w14:paraId="5A105C2C" w14:textId="77777777" w:rsidR="00225964" w:rsidRDefault="00225964" w:rsidP="004C4CB3">
      <w:pPr>
        <w:pStyle w:val="Footer"/>
        <w:rPr>
          <w:rFonts w:ascii="Franklin Gothic Book" w:hAnsi="Franklin Gothic Book" w:cs="Arial"/>
          <w:sz w:val="20"/>
          <w:szCs w:val="20"/>
          <w:lang w:val="en-GB"/>
        </w:rPr>
      </w:pPr>
    </w:p>
    <w:p w14:paraId="4228A070" w14:textId="77777777" w:rsidR="00225964" w:rsidRDefault="00225964" w:rsidP="004C4CB3">
      <w:pPr>
        <w:pStyle w:val="Footer"/>
        <w:rPr>
          <w:rFonts w:ascii="Franklin Gothic Book" w:hAnsi="Franklin Gothic Book" w:cs="Arial"/>
          <w:sz w:val="20"/>
          <w:szCs w:val="20"/>
          <w:lang w:val="en-GB"/>
        </w:rPr>
      </w:pPr>
    </w:p>
    <w:p w14:paraId="2A5E2D92" w14:textId="77777777" w:rsidR="00225964" w:rsidRDefault="00225964" w:rsidP="004C4CB3">
      <w:pPr>
        <w:pStyle w:val="Footer"/>
        <w:rPr>
          <w:rFonts w:ascii="Franklin Gothic Book" w:hAnsi="Franklin Gothic Book" w:cs="Arial"/>
          <w:sz w:val="20"/>
          <w:szCs w:val="20"/>
          <w:lang w:val="en-GB"/>
        </w:rPr>
      </w:pPr>
    </w:p>
    <w:p w14:paraId="7ABDE57D" w14:textId="77777777" w:rsidR="00225964" w:rsidRDefault="00225964" w:rsidP="004C4CB3">
      <w:pPr>
        <w:pStyle w:val="Footer"/>
        <w:rPr>
          <w:rFonts w:ascii="Franklin Gothic Book" w:hAnsi="Franklin Gothic Book" w:cs="Arial"/>
          <w:sz w:val="20"/>
          <w:szCs w:val="20"/>
          <w:lang w:val="en-GB"/>
        </w:rPr>
      </w:pPr>
    </w:p>
    <w:p w14:paraId="14B735E4" w14:textId="77777777" w:rsidR="00225964" w:rsidRDefault="00225964" w:rsidP="004C4CB3">
      <w:pPr>
        <w:pStyle w:val="Footer"/>
        <w:rPr>
          <w:rFonts w:ascii="Franklin Gothic Book" w:hAnsi="Franklin Gothic Book" w:cs="Arial"/>
          <w:sz w:val="20"/>
          <w:szCs w:val="20"/>
          <w:lang w:val="en-GB"/>
        </w:rPr>
      </w:pPr>
    </w:p>
    <w:p w14:paraId="57CBE4D4" w14:textId="77777777" w:rsidR="00BB4B52" w:rsidRDefault="00BB4B52" w:rsidP="004C4CB3">
      <w:pPr>
        <w:pStyle w:val="Footer"/>
        <w:rPr>
          <w:rFonts w:ascii="Franklin Gothic Book" w:hAnsi="Franklin Gothic Book" w:cs="Arial"/>
          <w:sz w:val="20"/>
          <w:szCs w:val="20"/>
          <w:lang w:val="en-GB"/>
        </w:rPr>
      </w:pPr>
    </w:p>
    <w:p w14:paraId="2B5DF773" w14:textId="77777777" w:rsidR="00BB4B52" w:rsidRDefault="00BB4B52" w:rsidP="004C4CB3">
      <w:pPr>
        <w:pStyle w:val="Footer"/>
        <w:rPr>
          <w:rFonts w:ascii="Franklin Gothic Book" w:hAnsi="Franklin Gothic Book" w:cs="Arial"/>
          <w:sz w:val="20"/>
          <w:szCs w:val="20"/>
          <w:lang w:val="en-GB"/>
        </w:rPr>
      </w:pPr>
    </w:p>
    <w:p w14:paraId="18DB673F" w14:textId="77777777" w:rsidR="002A3C50" w:rsidRDefault="002A3C50" w:rsidP="004C4CB3">
      <w:pPr>
        <w:pStyle w:val="Footer"/>
        <w:rPr>
          <w:rFonts w:ascii="Franklin Gothic Book" w:hAnsi="Franklin Gothic Book" w:cs="Arial"/>
          <w:sz w:val="20"/>
          <w:szCs w:val="20"/>
          <w:lang w:val="en-GB"/>
        </w:rPr>
      </w:pPr>
    </w:p>
    <w:p w14:paraId="1622998F" w14:textId="77777777" w:rsidR="002A3C50" w:rsidRDefault="002A3C50" w:rsidP="004C4CB3">
      <w:pPr>
        <w:pStyle w:val="Footer"/>
        <w:rPr>
          <w:rFonts w:ascii="Franklin Gothic Book" w:hAnsi="Franklin Gothic Book" w:cs="Arial"/>
          <w:sz w:val="20"/>
          <w:szCs w:val="20"/>
          <w:lang w:val="en-GB"/>
        </w:rPr>
      </w:pPr>
    </w:p>
    <w:p w14:paraId="7EEF2E9E" w14:textId="77777777" w:rsidR="004E0742" w:rsidRDefault="004E0742" w:rsidP="004C4CB3">
      <w:pPr>
        <w:pStyle w:val="Footer"/>
        <w:rPr>
          <w:rFonts w:ascii="Franklin Gothic Book" w:hAnsi="Franklin Gothic Book" w:cs="Arial"/>
          <w:sz w:val="20"/>
          <w:szCs w:val="20"/>
          <w:lang w:val="en-GB"/>
        </w:rPr>
      </w:pPr>
    </w:p>
    <w:p w14:paraId="7A6A16BD" w14:textId="77777777" w:rsidR="004E0742" w:rsidRDefault="004E0742" w:rsidP="004C4CB3">
      <w:pPr>
        <w:pStyle w:val="Footer"/>
        <w:rPr>
          <w:rFonts w:ascii="Franklin Gothic Book" w:hAnsi="Franklin Gothic Book" w:cs="Arial"/>
          <w:sz w:val="20"/>
          <w:szCs w:val="20"/>
          <w:lang w:val="en-GB"/>
        </w:rPr>
      </w:pPr>
    </w:p>
    <w:p w14:paraId="763650D3" w14:textId="77777777" w:rsidR="004E0742" w:rsidRDefault="004E0742" w:rsidP="004C4CB3">
      <w:pPr>
        <w:pStyle w:val="Footer"/>
        <w:rPr>
          <w:rFonts w:ascii="Franklin Gothic Book" w:hAnsi="Franklin Gothic Book" w:cs="Arial"/>
          <w:sz w:val="20"/>
          <w:szCs w:val="20"/>
          <w:lang w:val="en-GB"/>
        </w:rPr>
      </w:pPr>
    </w:p>
    <w:p w14:paraId="13539EC4" w14:textId="77777777" w:rsidR="002A3C50" w:rsidRDefault="002A3C50" w:rsidP="004C4CB3">
      <w:pPr>
        <w:pStyle w:val="Footer"/>
        <w:rPr>
          <w:rFonts w:ascii="Franklin Gothic Book" w:hAnsi="Franklin Gothic Book" w:cs="Arial"/>
          <w:sz w:val="20"/>
          <w:szCs w:val="20"/>
          <w:lang w:val="en-GB"/>
        </w:rPr>
      </w:pPr>
    </w:p>
    <w:p w14:paraId="0B15B79D" w14:textId="77777777" w:rsidR="00566B0C" w:rsidRDefault="00566B0C" w:rsidP="004C4CB3">
      <w:pPr>
        <w:pStyle w:val="Footer"/>
        <w:rPr>
          <w:rFonts w:ascii="Franklin Gothic Book" w:hAnsi="Franklin Gothic Book" w:cs="Arial"/>
          <w:sz w:val="20"/>
          <w:szCs w:val="20"/>
          <w:lang w:val="en-GB"/>
        </w:rPr>
      </w:pPr>
    </w:p>
    <w:p w14:paraId="011B0BE4" w14:textId="77777777" w:rsidR="002A3C50" w:rsidRDefault="002A3C50" w:rsidP="004C4CB3">
      <w:pPr>
        <w:pStyle w:val="Footer"/>
        <w:rPr>
          <w:rFonts w:ascii="Franklin Gothic Book" w:hAnsi="Franklin Gothic Book" w:cs="Arial"/>
          <w:sz w:val="20"/>
          <w:szCs w:val="20"/>
          <w:lang w:val="en-GB"/>
        </w:rPr>
      </w:pPr>
    </w:p>
    <w:p w14:paraId="31EA8254" w14:textId="77777777" w:rsidR="002A3C50" w:rsidRPr="000E0E44" w:rsidRDefault="002A3C50" w:rsidP="002A3C50">
      <w:pPr>
        <w:pStyle w:val="NoSpacing"/>
        <w:spacing w:line="216" w:lineRule="auto"/>
        <w:rPr>
          <w:rFonts w:ascii="Franklin Gothic Medium" w:eastAsiaTheme="majorEastAsia" w:hAnsi="Franklin Gothic Medium" w:cstheme="majorBidi"/>
          <w:color w:val="FF9900"/>
          <w:kern w:val="28"/>
          <w:sz w:val="30"/>
          <w:szCs w:val="30"/>
          <w:lang w:val="en-US"/>
        </w:rPr>
      </w:pPr>
    </w:p>
    <w:p w14:paraId="0C9698FA" w14:textId="77777777" w:rsidR="002A3C50" w:rsidRPr="000E0E44" w:rsidRDefault="002A3C50" w:rsidP="002A3C50">
      <w:pPr>
        <w:ind w:left="993" w:right="260" w:hanging="567"/>
        <w:jc w:val="center"/>
        <w:rPr>
          <w:rStyle w:val="TitleChar"/>
          <w:color w:val="FF9900"/>
          <w:sz w:val="30"/>
          <w:szCs w:val="30"/>
          <w:lang w:val="en-US"/>
        </w:rPr>
      </w:pPr>
      <w:r w:rsidRPr="000E0E44">
        <w:rPr>
          <w:rStyle w:val="TitleChar"/>
          <w:color w:val="FF9900"/>
          <w:sz w:val="30"/>
          <w:szCs w:val="30"/>
          <w:lang w:val="en-US"/>
        </w:rPr>
        <w:t>Ethical Standards Declaration for all Supply, Service and Works Contractors</w:t>
      </w:r>
    </w:p>
    <w:p w14:paraId="087754BD" w14:textId="77777777" w:rsidR="002A3C50" w:rsidRDefault="002A3C50" w:rsidP="002A3C50">
      <w:pPr>
        <w:ind w:left="993" w:right="260" w:hanging="567"/>
        <w:jc w:val="both"/>
        <w:rPr>
          <w:rFonts w:ascii="Franklin Gothic Book" w:hAnsi="Franklin Gothic Book"/>
          <w:sz w:val="20"/>
          <w:szCs w:val="20"/>
          <w:lang w:val="en-GB"/>
        </w:rPr>
      </w:pPr>
    </w:p>
    <w:p w14:paraId="64FA86B0"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7A0DF855"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04FCD263"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721FDD07"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4B6F572B"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096FEFC1" w14:textId="77777777" w:rsidR="002A3C50" w:rsidRPr="009C4E06" w:rsidRDefault="002A3C50" w:rsidP="002A3C50">
      <w:pPr>
        <w:ind w:left="567" w:hanging="567"/>
        <w:jc w:val="both"/>
        <w:rPr>
          <w:rFonts w:ascii="Franklin Gothic Book" w:hAnsi="Franklin Gothic Book"/>
          <w:sz w:val="20"/>
          <w:szCs w:val="20"/>
          <w:lang w:val="en-GB"/>
        </w:rPr>
      </w:pPr>
    </w:p>
    <w:p w14:paraId="264D7E81" w14:textId="77777777" w:rsidR="002A3C50" w:rsidRPr="009C4E06" w:rsidRDefault="002A3C50" w:rsidP="002A3C50">
      <w:pPr>
        <w:pStyle w:val="ListParagraph"/>
        <w:numPr>
          <w:ilvl w:val="0"/>
          <w:numId w:val="36"/>
        </w:numPr>
        <w:spacing w:line="259" w:lineRule="auto"/>
        <w:ind w:left="567" w:hanging="567"/>
        <w:jc w:val="both"/>
        <w:rPr>
          <w:rFonts w:ascii="Franklin Gothic Book" w:hAnsi="Franklin Gothic Book"/>
          <w:b/>
          <w:bCs/>
          <w:sz w:val="20"/>
          <w:szCs w:val="20"/>
          <w:lang w:val="en-GB"/>
        </w:rPr>
        <w:sectPr w:rsidR="002A3C50" w:rsidRPr="009C4E06" w:rsidSect="004E519E">
          <w:headerReference w:type="default" r:id="rId24"/>
          <w:footerReference w:type="default" r:id="rId25"/>
          <w:pgSz w:w="11906" w:h="16838"/>
          <w:pgMar w:top="720" w:right="720" w:bottom="720" w:left="720" w:header="708" w:footer="708" w:gutter="0"/>
          <w:cols w:space="708"/>
          <w:docGrid w:linePitch="360"/>
        </w:sectPr>
      </w:pPr>
    </w:p>
    <w:p w14:paraId="05FAE7F8" w14:textId="77777777" w:rsidR="002A3C50" w:rsidRPr="000E0E44" w:rsidRDefault="002A3C50" w:rsidP="002A3C50">
      <w:pPr>
        <w:pStyle w:val="ListParagraph"/>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05A1C50D" w14:textId="77777777" w:rsidR="002A3C50" w:rsidRPr="000E0E44" w:rsidRDefault="002A3C50" w:rsidP="002A3C50">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2A1140CA" w14:textId="77777777" w:rsidR="002A3C50" w:rsidRPr="000E0E44" w:rsidRDefault="002A3C50" w:rsidP="002A3C50">
      <w:pPr>
        <w:pStyle w:val="ListParagraph"/>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72EF60A5" w14:textId="77777777" w:rsidR="002A3C50" w:rsidRPr="000E0E44" w:rsidRDefault="002A3C50" w:rsidP="002A3C50">
      <w:pPr>
        <w:pStyle w:val="ListParagraph"/>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645B7CEB"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4D441A1"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7DE6736F"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0CE76123"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23864047"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705C9EFC"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2C4C166B"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7E04DDDC" w14:textId="77777777" w:rsidR="002A3C50" w:rsidRPr="000E0E44" w:rsidRDefault="002A3C50" w:rsidP="002A3C50">
      <w:pPr>
        <w:jc w:val="both"/>
        <w:rPr>
          <w:rFonts w:ascii="Franklin Gothic Book" w:hAnsi="Franklin Gothic Book"/>
          <w:sz w:val="20"/>
          <w:szCs w:val="20"/>
          <w:lang w:val="en-GB"/>
        </w:rPr>
      </w:pPr>
    </w:p>
    <w:p w14:paraId="1BC03CB5"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14:paraId="38E5A1EE" w14:textId="77777777" w:rsidR="002A3C50" w:rsidRPr="000E0E44" w:rsidRDefault="002A3C50" w:rsidP="002A3C50">
      <w:pPr>
        <w:pStyle w:val="ListParagraph"/>
        <w:numPr>
          <w:ilvl w:val="0"/>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C81E773" w14:textId="77777777" w:rsidR="002A3C50" w:rsidRPr="000E0E44" w:rsidRDefault="002A3C50" w:rsidP="002A3C50">
      <w:pPr>
        <w:pStyle w:val="ListParagraph"/>
        <w:numPr>
          <w:ilvl w:val="0"/>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7E990542" w14:textId="77777777" w:rsidR="002A3C50" w:rsidRPr="000E0E44" w:rsidRDefault="002A3C50" w:rsidP="002A3C50">
      <w:pPr>
        <w:pStyle w:val="ListParagraph"/>
        <w:numPr>
          <w:ilvl w:val="0"/>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F6BB70D" w14:textId="77777777" w:rsidR="002A3C50" w:rsidRPr="000E0E44" w:rsidRDefault="002A3C50" w:rsidP="002A3C50">
      <w:pPr>
        <w:ind w:left="284" w:hanging="284"/>
        <w:jc w:val="both"/>
        <w:rPr>
          <w:rFonts w:ascii="Franklin Gothic Book" w:hAnsi="Franklin Gothic Book"/>
          <w:sz w:val="20"/>
          <w:szCs w:val="20"/>
          <w:lang w:val="en-GB"/>
        </w:rPr>
      </w:pPr>
    </w:p>
    <w:p w14:paraId="725A5426" w14:textId="77777777" w:rsidR="002A3C50" w:rsidRPr="000E0E44" w:rsidRDefault="002A3C50" w:rsidP="002A3C50">
      <w:pPr>
        <w:pStyle w:val="ListParagraph"/>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0E5B1B43"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58318AB7"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vanish/>
          <w:sz w:val="20"/>
          <w:szCs w:val="20"/>
          <w:lang w:val="en-GB"/>
        </w:rPr>
      </w:pPr>
    </w:p>
    <w:p w14:paraId="7FA38337"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vanish/>
          <w:sz w:val="20"/>
          <w:szCs w:val="20"/>
          <w:lang w:val="en-GB"/>
        </w:rPr>
      </w:pPr>
    </w:p>
    <w:p w14:paraId="3EEDD509"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45127E14"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717BADD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30C9E701"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4CAFE49C"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12E206F2"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04313654"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EFDE1C5"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1CCB37AF"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3B23E474"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6B00129A"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7CD67D53" w14:textId="77777777" w:rsidR="002A3C50" w:rsidRPr="000E0E44" w:rsidRDefault="002A3C50" w:rsidP="002A3C50">
      <w:pPr>
        <w:ind w:left="284" w:hanging="284"/>
        <w:jc w:val="both"/>
        <w:rPr>
          <w:rFonts w:ascii="Franklin Gothic Book" w:hAnsi="Franklin Gothic Book"/>
          <w:sz w:val="20"/>
          <w:szCs w:val="20"/>
          <w:lang w:val="en-GB"/>
        </w:rPr>
      </w:pPr>
    </w:p>
    <w:p w14:paraId="4B92E232"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CFC7A8B"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5CF6134A"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674EF431"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5AFAF4BC"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688BB094" w14:textId="77777777" w:rsidR="002A3C50" w:rsidRPr="000E0E44" w:rsidRDefault="002A3C50" w:rsidP="002A3C50">
      <w:pPr>
        <w:ind w:left="284" w:hanging="284"/>
        <w:jc w:val="both"/>
        <w:rPr>
          <w:rFonts w:ascii="Franklin Gothic Book" w:hAnsi="Franklin Gothic Book"/>
          <w:sz w:val="20"/>
          <w:szCs w:val="20"/>
          <w:lang w:val="en-GB"/>
        </w:rPr>
      </w:pPr>
    </w:p>
    <w:p w14:paraId="52020744"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32DD8BF4"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84ED7B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03B6A402"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10BEA57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registered with the relevant government authority with regard to taxation for the duration of the Contract.</w:t>
      </w:r>
    </w:p>
    <w:p w14:paraId="7CDD82D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58F0708E" w14:textId="77777777" w:rsidR="002A3C50" w:rsidRPr="000E0E44" w:rsidRDefault="002A3C50" w:rsidP="002A3C50">
      <w:pPr>
        <w:ind w:left="284" w:hanging="284"/>
        <w:jc w:val="both"/>
        <w:rPr>
          <w:rFonts w:ascii="Franklin Gothic Book" w:hAnsi="Franklin Gothic Book"/>
          <w:sz w:val="20"/>
          <w:szCs w:val="20"/>
          <w:lang w:val="en-GB"/>
        </w:rPr>
      </w:pPr>
    </w:p>
    <w:p w14:paraId="1B1ACF54"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6E9097E3"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C1FDF85"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2DCEB521" w14:textId="77777777" w:rsidR="002A3C50"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E077539" w14:textId="77777777" w:rsidR="002A3C50" w:rsidRPr="000E0E44" w:rsidRDefault="002A3C50" w:rsidP="002A3C50">
      <w:pPr>
        <w:jc w:val="both"/>
        <w:rPr>
          <w:rFonts w:ascii="Franklin Gothic Book" w:hAnsi="Franklin Gothic Book"/>
          <w:sz w:val="20"/>
          <w:szCs w:val="20"/>
          <w:lang w:val="en-GB"/>
        </w:rPr>
      </w:pPr>
    </w:p>
    <w:p w14:paraId="2F28FB6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24257D8"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630CBBD"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All workers are free to leave after giving reasonable notice.</w:t>
      </w:r>
    </w:p>
    <w:p w14:paraId="2904FC6F"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3F5501F2"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‘deposits’ or identity papers or immigration documents in order to obtain employment.</w:t>
      </w:r>
    </w:p>
    <w:p w14:paraId="3B386FAA"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7F20A2EC" w14:textId="77777777" w:rsidR="002A3C50" w:rsidRPr="000E0E44" w:rsidRDefault="002A3C50" w:rsidP="002A3C50">
      <w:pPr>
        <w:pStyle w:val="ListParagraph"/>
        <w:numPr>
          <w:ilvl w:val="1"/>
          <w:numId w:val="3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22173398" w14:textId="77777777" w:rsidR="002A3C50" w:rsidRPr="000E0E44" w:rsidRDefault="002A3C50" w:rsidP="002A3C50">
      <w:pPr>
        <w:pStyle w:val="ListParagraph"/>
        <w:numPr>
          <w:ilvl w:val="1"/>
          <w:numId w:val="3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6F230B6F"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2E7A8A86" w14:textId="77777777" w:rsidR="002A3C50" w:rsidRPr="000E0E44" w:rsidRDefault="002A3C50" w:rsidP="002A3C50">
      <w:pPr>
        <w:pStyle w:val="ListParagraph"/>
        <w:numPr>
          <w:ilvl w:val="1"/>
          <w:numId w:val="41"/>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2E21116B" w14:textId="77777777" w:rsidR="002A3C50" w:rsidRPr="000E0E44" w:rsidRDefault="002A3C50" w:rsidP="002A3C50">
      <w:pPr>
        <w:pStyle w:val="ListParagraph"/>
        <w:numPr>
          <w:ilvl w:val="1"/>
          <w:numId w:val="41"/>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45A60E7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0E84ACFE"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2ED38A2"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1A266B6"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3E4B0F03"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608BB716"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6AFBAE64"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545E25A4"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3AD6F366"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63445C54"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096FF45"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4BCBE477" w14:textId="77777777" w:rsidR="002A3C50" w:rsidRPr="000E0E44" w:rsidRDefault="002A3C50" w:rsidP="002A3C50">
      <w:pPr>
        <w:pStyle w:val="ListParagraph"/>
        <w:numPr>
          <w:ilvl w:val="0"/>
          <w:numId w:val="42"/>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6808805F" w14:textId="77777777" w:rsidR="002A3C50" w:rsidRPr="000E0E44" w:rsidRDefault="002A3C50" w:rsidP="002A3C50">
      <w:pPr>
        <w:pStyle w:val="ListParagraph"/>
        <w:numPr>
          <w:ilvl w:val="0"/>
          <w:numId w:val="42"/>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29319FDE" w14:textId="77777777" w:rsidR="002A3C50" w:rsidRDefault="002A3C50" w:rsidP="002A3C50">
      <w:pPr>
        <w:ind w:left="284" w:hanging="284"/>
        <w:jc w:val="both"/>
        <w:rPr>
          <w:rFonts w:ascii="Franklin Gothic Book" w:hAnsi="Franklin Gothic Book"/>
          <w:sz w:val="20"/>
          <w:szCs w:val="20"/>
          <w:lang w:val="en-GB"/>
        </w:rPr>
      </w:pPr>
    </w:p>
    <w:p w14:paraId="6FCEDBF1" w14:textId="77777777" w:rsidR="002A3C50" w:rsidRPr="000E0E44" w:rsidRDefault="002A3C50" w:rsidP="002A3C50">
      <w:pPr>
        <w:ind w:left="284" w:hanging="284"/>
        <w:jc w:val="both"/>
        <w:rPr>
          <w:rFonts w:ascii="Franklin Gothic Book" w:hAnsi="Franklin Gothic Book"/>
          <w:sz w:val="20"/>
          <w:szCs w:val="20"/>
          <w:lang w:val="en-GB"/>
        </w:rPr>
      </w:pPr>
    </w:p>
    <w:p w14:paraId="6DD893A6" w14:textId="77777777" w:rsidR="002A3C50" w:rsidRPr="000E0E44" w:rsidRDefault="002A3C50" w:rsidP="002A3C50">
      <w:pPr>
        <w:jc w:val="both"/>
        <w:rPr>
          <w:rFonts w:ascii="Franklin Gothic Book" w:hAnsi="Franklin Gothic Book"/>
          <w:b/>
          <w:bCs/>
          <w:color w:val="A6A6A6" w:themeColor="background1" w:themeShade="A6"/>
          <w:sz w:val="20"/>
          <w:szCs w:val="20"/>
          <w:lang w:val="en-GB"/>
        </w:rPr>
      </w:pPr>
    </w:p>
    <w:p w14:paraId="28A5451C"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67591C1C"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60984F50"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4E27948A"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5F7A6239"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75171AB7"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1268E1E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CAF4BD5" w14:textId="77777777" w:rsidR="002A3C50" w:rsidRPr="000E0E44" w:rsidRDefault="002A3C50" w:rsidP="002A3C50">
      <w:pPr>
        <w:ind w:left="284" w:hanging="284"/>
        <w:jc w:val="both"/>
        <w:rPr>
          <w:rFonts w:ascii="Franklin Gothic Book" w:hAnsi="Franklin Gothic Book"/>
          <w:sz w:val="20"/>
          <w:szCs w:val="20"/>
          <w:lang w:val="en-GB"/>
        </w:rPr>
      </w:pPr>
    </w:p>
    <w:p w14:paraId="4BFD2051"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48CD9985"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128751D8"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C5B8CBB"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F32C3CB"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298DFEEA"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47792B6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0E81EFF3"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29DEEA3C"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67CCD909" w14:textId="77777777" w:rsidR="002A3C50" w:rsidRPr="000E0E44" w:rsidRDefault="002A3C50" w:rsidP="002A3C50">
      <w:pPr>
        <w:ind w:left="284" w:hanging="284"/>
        <w:jc w:val="both"/>
        <w:rPr>
          <w:rFonts w:ascii="Franklin Gothic Book" w:hAnsi="Franklin Gothic Book"/>
          <w:sz w:val="20"/>
          <w:szCs w:val="20"/>
          <w:lang w:val="en-GB"/>
        </w:rPr>
      </w:pPr>
    </w:p>
    <w:p w14:paraId="38AF14EC"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Declaration concerning protection of children</w:t>
      </w:r>
    </w:p>
    <w:p w14:paraId="2FC275BB"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22B5229"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2FBD6D1"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726D0DA7"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CB1B7E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28E9ED7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3147DD6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D06675B"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6"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9B7CFD8" w14:textId="77777777" w:rsidR="002A3C50" w:rsidRPr="000E0E44" w:rsidRDefault="002A3C50" w:rsidP="002A3C50">
      <w:pPr>
        <w:ind w:left="284" w:hanging="284"/>
        <w:jc w:val="both"/>
        <w:rPr>
          <w:rFonts w:ascii="Franklin Gothic Book" w:hAnsi="Franklin Gothic Book"/>
          <w:sz w:val="20"/>
          <w:szCs w:val="20"/>
          <w:lang w:val="en-GB"/>
        </w:rPr>
      </w:pPr>
    </w:p>
    <w:p w14:paraId="4BAD7DBD"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59BDA78E"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5BD1E201"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DD81E07"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solicit persons for the purpose of employment, or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0704A7F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8AC9C2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0EE58F4"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02D786F9"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7"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2161BB87" w14:textId="77777777" w:rsidR="002A3C50" w:rsidRPr="000E0E44" w:rsidRDefault="002A3C50" w:rsidP="002A3C50">
      <w:pPr>
        <w:ind w:left="284" w:hanging="284"/>
        <w:jc w:val="both"/>
        <w:rPr>
          <w:rFonts w:ascii="Franklin Gothic Book" w:hAnsi="Franklin Gothic Book"/>
          <w:sz w:val="20"/>
          <w:szCs w:val="20"/>
          <w:lang w:val="en-GB"/>
        </w:rPr>
      </w:pPr>
    </w:p>
    <w:p w14:paraId="3D63DEF2"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B6CBD89" w14:textId="77777777" w:rsidR="002A3C50" w:rsidRPr="000E0E44" w:rsidRDefault="002A3C50" w:rsidP="002A3C50">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55AFFF85"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BEA677C"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4A90D58A"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We must inform NRC immediately in the event that there is a change to the Declaration.</w:t>
      </w:r>
    </w:p>
    <w:p w14:paraId="315CF2A4"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in order to be allowed to do so.  </w:t>
      </w:r>
    </w:p>
    <w:p w14:paraId="55D53972"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In the event that NRC deem that we fail to meet or are not taking appropriate steps to meet, the ethical standards, NRC may immediately terminate any and all contracts and agreements we have with them and at no cost to NRC. </w:t>
      </w:r>
    </w:p>
    <w:p w14:paraId="7009A945" w14:textId="77777777" w:rsidR="002A3C50" w:rsidRPr="000E0E44" w:rsidRDefault="002A3C50" w:rsidP="002A3C50">
      <w:pPr>
        <w:ind w:left="284" w:hanging="284"/>
        <w:jc w:val="both"/>
        <w:rPr>
          <w:rFonts w:ascii="Franklin Gothic Book" w:hAnsi="Franklin Gothic Book"/>
          <w:sz w:val="20"/>
          <w:szCs w:val="20"/>
          <w:lang w:val="en-GB"/>
        </w:rPr>
      </w:pPr>
    </w:p>
    <w:p w14:paraId="3DAFBA9F"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199737A9" w14:textId="77777777" w:rsidR="002A3C50" w:rsidRPr="000E0E44" w:rsidRDefault="002A3C50" w:rsidP="002A3C50">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593F1653"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64485660" w14:textId="77777777" w:rsidR="002A3C50" w:rsidRPr="009C4E06" w:rsidRDefault="002A3C50" w:rsidP="002A3C50">
      <w:pPr>
        <w:pStyle w:val="ListParagraph"/>
        <w:numPr>
          <w:ilvl w:val="1"/>
          <w:numId w:val="38"/>
        </w:numPr>
        <w:spacing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4626941D" w14:textId="77777777" w:rsidR="002A3C50" w:rsidRPr="009C4E06" w:rsidRDefault="002A3C50" w:rsidP="002A3C50">
      <w:pPr>
        <w:ind w:left="567" w:hanging="567"/>
        <w:jc w:val="both"/>
        <w:rPr>
          <w:rFonts w:ascii="Franklin Gothic Book" w:hAnsi="Franklin Gothic Book"/>
          <w:sz w:val="20"/>
          <w:szCs w:val="20"/>
          <w:lang w:val="en-GB"/>
        </w:rPr>
        <w:sectPr w:rsidR="002A3C50" w:rsidRPr="009C4E06" w:rsidSect="009C4E06">
          <w:type w:val="continuous"/>
          <w:pgSz w:w="11906" w:h="16838"/>
          <w:pgMar w:top="720" w:right="720" w:bottom="720" w:left="720" w:header="680" w:footer="397" w:gutter="0"/>
          <w:cols w:num="2" w:sep="1" w:space="284"/>
          <w:docGrid w:linePitch="360"/>
        </w:sectPr>
      </w:pPr>
    </w:p>
    <w:p w14:paraId="510D044F" w14:textId="77777777" w:rsidR="002A3C50" w:rsidRPr="009C4E06" w:rsidRDefault="002A3C50" w:rsidP="002A3C50">
      <w:pPr>
        <w:ind w:left="567" w:hanging="567"/>
        <w:jc w:val="both"/>
        <w:rPr>
          <w:rFonts w:ascii="Franklin Gothic Book" w:hAnsi="Franklin Gothic Book"/>
          <w:sz w:val="20"/>
          <w:szCs w:val="20"/>
          <w:lang w:val="en-GB"/>
        </w:rPr>
      </w:pPr>
    </w:p>
    <w:p w14:paraId="7B6B3A7D" w14:textId="77777777" w:rsidR="002A3C50" w:rsidRPr="009C4E06" w:rsidRDefault="002A3C50" w:rsidP="002A3C50">
      <w:pPr>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2A3C50" w:rsidRPr="009C4E06" w14:paraId="4FE96D93" w14:textId="77777777" w:rsidTr="00D13852">
        <w:trPr>
          <w:trHeight w:val="680"/>
        </w:trPr>
        <w:tc>
          <w:tcPr>
            <w:tcW w:w="1559" w:type="dxa"/>
            <w:vAlign w:val="center"/>
          </w:tcPr>
          <w:p w14:paraId="5BAFCDE9"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027B5145" w14:textId="77777777" w:rsidR="002A3C50" w:rsidRPr="009C4E06" w:rsidRDefault="002A3C50" w:rsidP="00D13852">
            <w:pPr>
              <w:jc w:val="both"/>
              <w:rPr>
                <w:rFonts w:ascii="Franklin Gothic Book" w:hAnsi="Franklin Gothic Book"/>
                <w:sz w:val="20"/>
                <w:szCs w:val="20"/>
                <w:lang w:val="en-GB"/>
              </w:rPr>
            </w:pPr>
          </w:p>
        </w:tc>
      </w:tr>
      <w:tr w:rsidR="002A3C50" w:rsidRPr="009C4E06" w14:paraId="237EF6A5" w14:textId="77777777" w:rsidTr="00D13852">
        <w:trPr>
          <w:trHeight w:val="454"/>
        </w:trPr>
        <w:tc>
          <w:tcPr>
            <w:tcW w:w="1559" w:type="dxa"/>
            <w:vAlign w:val="center"/>
          </w:tcPr>
          <w:p w14:paraId="491D925F"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0E851B8F" w14:textId="77777777" w:rsidR="002A3C50" w:rsidRPr="009C4E06" w:rsidRDefault="002A3C50" w:rsidP="00D13852">
            <w:pPr>
              <w:jc w:val="both"/>
              <w:rPr>
                <w:rFonts w:ascii="Franklin Gothic Book" w:hAnsi="Franklin Gothic Book"/>
                <w:sz w:val="20"/>
                <w:szCs w:val="20"/>
                <w:lang w:val="en-GB"/>
              </w:rPr>
            </w:pPr>
          </w:p>
        </w:tc>
      </w:tr>
      <w:tr w:rsidR="002A3C50" w:rsidRPr="009C4E06" w14:paraId="0B121690" w14:textId="77777777" w:rsidTr="00D13852">
        <w:trPr>
          <w:trHeight w:val="454"/>
        </w:trPr>
        <w:tc>
          <w:tcPr>
            <w:tcW w:w="1559" w:type="dxa"/>
            <w:vAlign w:val="center"/>
          </w:tcPr>
          <w:p w14:paraId="58C8EC89"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2F272062" w14:textId="77777777" w:rsidR="002A3C50" w:rsidRPr="009C4E06" w:rsidRDefault="002A3C50" w:rsidP="00D13852">
            <w:pPr>
              <w:jc w:val="both"/>
              <w:rPr>
                <w:rFonts w:ascii="Franklin Gothic Book" w:hAnsi="Franklin Gothic Book"/>
                <w:sz w:val="20"/>
                <w:szCs w:val="20"/>
                <w:lang w:val="en-GB"/>
              </w:rPr>
            </w:pPr>
          </w:p>
        </w:tc>
      </w:tr>
      <w:tr w:rsidR="002A3C50" w:rsidRPr="009C4E06" w14:paraId="72EC5FB5" w14:textId="77777777" w:rsidTr="00D13852">
        <w:trPr>
          <w:trHeight w:val="454"/>
        </w:trPr>
        <w:tc>
          <w:tcPr>
            <w:tcW w:w="1559" w:type="dxa"/>
            <w:vAlign w:val="center"/>
          </w:tcPr>
          <w:p w14:paraId="4FF84650"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02AE4727" w14:textId="77777777" w:rsidR="002A3C50" w:rsidRPr="009C4E06" w:rsidRDefault="002A3C50" w:rsidP="00D13852">
            <w:pPr>
              <w:jc w:val="both"/>
              <w:rPr>
                <w:rFonts w:ascii="Franklin Gothic Book" w:hAnsi="Franklin Gothic Book"/>
                <w:sz w:val="20"/>
                <w:szCs w:val="20"/>
                <w:lang w:val="en-GB"/>
              </w:rPr>
            </w:pPr>
          </w:p>
        </w:tc>
      </w:tr>
      <w:tr w:rsidR="002A3C50" w:rsidRPr="009C4E06" w14:paraId="70FF35BA" w14:textId="77777777" w:rsidTr="00D13852">
        <w:trPr>
          <w:trHeight w:val="454"/>
        </w:trPr>
        <w:tc>
          <w:tcPr>
            <w:tcW w:w="1559" w:type="dxa"/>
            <w:vAlign w:val="center"/>
          </w:tcPr>
          <w:p w14:paraId="712099F7"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0ABF8934" w14:textId="77777777" w:rsidR="002A3C50" w:rsidRPr="009C4E06" w:rsidRDefault="002A3C50" w:rsidP="00D13852">
            <w:pPr>
              <w:jc w:val="both"/>
              <w:rPr>
                <w:rFonts w:ascii="Franklin Gothic Book" w:hAnsi="Franklin Gothic Book"/>
                <w:sz w:val="20"/>
                <w:szCs w:val="20"/>
                <w:lang w:val="en-GB"/>
              </w:rPr>
            </w:pPr>
          </w:p>
        </w:tc>
      </w:tr>
    </w:tbl>
    <w:p w14:paraId="09BD165C" w14:textId="77777777" w:rsidR="002A3C50" w:rsidRPr="009C4E06" w:rsidRDefault="002A3C50" w:rsidP="002A3C50">
      <w:pPr>
        <w:ind w:left="567" w:hanging="567"/>
        <w:jc w:val="both"/>
        <w:rPr>
          <w:rFonts w:ascii="Franklin Gothic Book" w:hAnsi="Franklin Gothic Book"/>
          <w:sz w:val="20"/>
          <w:szCs w:val="20"/>
          <w:lang w:val="en-GB"/>
        </w:rPr>
      </w:pPr>
    </w:p>
    <w:p w14:paraId="2227F51C" w14:textId="77777777" w:rsidR="00A05A95" w:rsidRPr="004C4CB3" w:rsidRDefault="00A05A95" w:rsidP="004C4CB3">
      <w:pPr>
        <w:pStyle w:val="Footer"/>
        <w:rPr>
          <w:b/>
          <w:bCs/>
          <w:i/>
          <w:iCs/>
          <w:color w:val="A6A6A6" w:themeColor="background1" w:themeShade="A6"/>
        </w:rPr>
      </w:pPr>
    </w:p>
    <w:sectPr w:rsidR="00A05A95" w:rsidRPr="004C4CB3" w:rsidSect="00661B82">
      <w:headerReference w:type="default" r:id="rId28"/>
      <w:footerReference w:type="default" r:id="rId29"/>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A323" w14:textId="77777777" w:rsidR="0098256B" w:rsidRDefault="0098256B">
      <w:r>
        <w:separator/>
      </w:r>
    </w:p>
  </w:endnote>
  <w:endnote w:type="continuationSeparator" w:id="0">
    <w:p w14:paraId="2A8464A1" w14:textId="77777777" w:rsidR="0098256B" w:rsidRDefault="0098256B">
      <w:r>
        <w:continuationSeparator/>
      </w:r>
    </w:p>
  </w:endnote>
  <w:endnote w:type="continuationNotice" w:id="1">
    <w:p w14:paraId="2E683557" w14:textId="77777777" w:rsidR="0098256B" w:rsidRDefault="00982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hbar MT">
    <w:charset w:val="B2"/>
    <w:family w:val="auto"/>
    <w:pitch w:val="variable"/>
    <w:sig w:usb0="00002001" w:usb1="00000000" w:usb2="00000000" w:usb3="00000000" w:csb0="00000040" w:csb1="00000000"/>
  </w:font>
  <w:font w:name="Cordia New">
    <w:panose1 w:val="020B0304020202020204"/>
    <w:charset w:val="DE"/>
    <w:family w:val="swiss"/>
    <w:pitch w:val="variable"/>
    <w:sig w:usb0="81000003" w:usb1="00000000" w:usb2="00000000" w:usb3="00000000" w:csb0="00010001" w:csb1="00000000"/>
  </w:font>
  <w:font w:name="Franklin Gothi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4485C61D" w14:textId="77777777" w:rsidR="002A3C50" w:rsidRPr="009C4E06" w:rsidRDefault="002A3C50" w:rsidP="009C4E06">
            <w:pPr>
              <w:pStyle w:val="Footer"/>
              <w:jc w:val="right"/>
            </w:pPr>
            <w:r w:rsidRPr="001D53E1">
              <w:rPr>
                <w:bCs/>
              </w:rPr>
              <w:fldChar w:fldCharType="begin"/>
            </w:r>
            <w:r w:rsidRPr="001D53E1">
              <w:rPr>
                <w:bCs/>
              </w:rPr>
              <w:instrText xml:space="preserve"> PAGE </w:instrText>
            </w:r>
            <w:r w:rsidRPr="001D53E1">
              <w:rPr>
                <w:bCs/>
              </w:rPr>
              <w:fldChar w:fldCharType="separate"/>
            </w:r>
            <w:r>
              <w:rPr>
                <w:bCs/>
                <w:noProof/>
              </w:rPr>
              <w:t>1</w:t>
            </w:r>
            <w:r w:rsidRPr="001D53E1">
              <w:rPr>
                <w:bCs/>
              </w:rPr>
              <w:fldChar w:fldCharType="end"/>
            </w:r>
            <w:r w:rsidRPr="001D53E1">
              <w:t xml:space="preserve"> of </w:t>
            </w:r>
            <w:r w:rsidRPr="001D53E1">
              <w:rPr>
                <w:bCs/>
              </w:rPr>
              <w:fldChar w:fldCharType="begin"/>
            </w:r>
            <w:r w:rsidRPr="001D53E1">
              <w:rPr>
                <w:bCs/>
              </w:rPr>
              <w:instrText xml:space="preserve"> NUMPAGES  </w:instrText>
            </w:r>
            <w:r w:rsidRPr="001D53E1">
              <w:rPr>
                <w:bCs/>
              </w:rPr>
              <w:fldChar w:fldCharType="separate"/>
            </w:r>
            <w:r>
              <w:rPr>
                <w:bCs/>
                <w:noProof/>
              </w:rPr>
              <w:t>4</w:t>
            </w:r>
            <w:r w:rsidRPr="001D53E1">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46C6E2CF"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sidR="00FC75AD">
              <w:rPr>
                <w:b/>
                <w:bCs/>
                <w:noProof/>
              </w:rPr>
              <w:t>1</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sidR="00FC75AD">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061A" w14:textId="77777777" w:rsidR="0098256B" w:rsidRDefault="0098256B">
      <w:r>
        <w:separator/>
      </w:r>
    </w:p>
  </w:footnote>
  <w:footnote w:type="continuationSeparator" w:id="0">
    <w:p w14:paraId="2C162E22" w14:textId="77777777" w:rsidR="0098256B" w:rsidRDefault="0098256B">
      <w:r>
        <w:continuationSeparator/>
      </w:r>
    </w:p>
  </w:footnote>
  <w:footnote w:type="continuationNotice" w:id="1">
    <w:p w14:paraId="64F18A81" w14:textId="77777777" w:rsidR="0098256B" w:rsidRDefault="00982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CA0F" w14:textId="77777777" w:rsidR="002A3C50" w:rsidRDefault="002A3C50">
    <w:pPr>
      <w:pStyle w:val="Header"/>
    </w:pPr>
    <w:r>
      <w:rPr>
        <w:noProof/>
        <w:lang w:val="en-US"/>
      </w:rPr>
      <w:drawing>
        <wp:anchor distT="0" distB="0" distL="114300" distR="114300" simplePos="0" relativeHeight="251661312" behindDoc="0" locked="0" layoutInCell="1" allowOverlap="1" wp14:anchorId="4608C20D" wp14:editId="59095792">
          <wp:simplePos x="0" y="0"/>
          <wp:positionH relativeFrom="margin">
            <wp:align>left</wp:align>
          </wp:positionH>
          <wp:positionV relativeFrom="topMargin">
            <wp:posOffset>120015</wp:posOffset>
          </wp:positionV>
          <wp:extent cx="1665653" cy="4191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567156A0" wp14:editId="5515291E">
              <wp:simplePos x="0" y="0"/>
              <wp:positionH relativeFrom="margin">
                <wp:align>right</wp:align>
              </wp:positionH>
              <wp:positionV relativeFrom="paragraph">
                <wp:posOffset>-262255</wp:posOffset>
              </wp:positionV>
              <wp:extent cx="2139315" cy="396240"/>
              <wp:effectExtent l="0" t="0" r="1333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60F8F94" w14:textId="77777777" w:rsidR="002A3C50" w:rsidRPr="000E0E44" w:rsidRDefault="002A3C50">
                          <w:pPr>
                            <w:rPr>
                              <w:sz w:val="20"/>
                              <w:szCs w:val="20"/>
                              <w:lang w:val="en-GB"/>
                            </w:rPr>
                          </w:pPr>
                          <w:r w:rsidRPr="000E0E44">
                            <w:rPr>
                              <w:sz w:val="20"/>
                              <w:szCs w:val="20"/>
                              <w:lang w:val="en-GB"/>
                            </w:rPr>
                            <w:t>Annex 3-22 Logistics Handbook</w:t>
                          </w:r>
                        </w:p>
                        <w:p w14:paraId="0E03F789" w14:textId="77777777" w:rsidR="002A3C50" w:rsidRDefault="002A3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156A0"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60F8F94" w14:textId="77777777" w:rsidR="002A3C50" w:rsidRPr="000E0E44" w:rsidRDefault="002A3C50">
                    <w:pPr>
                      <w:rPr>
                        <w:sz w:val="20"/>
                        <w:szCs w:val="20"/>
                        <w:lang w:val="en-GB"/>
                      </w:rPr>
                    </w:pPr>
                    <w:r w:rsidRPr="000E0E44">
                      <w:rPr>
                        <w:sz w:val="20"/>
                        <w:szCs w:val="20"/>
                        <w:lang w:val="en-GB"/>
                      </w:rPr>
                      <w:t>Annex 3-22 Logistics Handbook</w:t>
                    </w:r>
                  </w:p>
                  <w:p w14:paraId="0E03F789" w14:textId="77777777" w:rsidR="002A3C50" w:rsidRDefault="002A3C50"/>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eastAsia="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0026173">
    <w:abstractNumId w:val="33"/>
  </w:num>
  <w:num w:numId="2" w16cid:durableId="1877087067">
    <w:abstractNumId w:val="22"/>
  </w:num>
  <w:num w:numId="3" w16cid:durableId="14773972">
    <w:abstractNumId w:val="36"/>
  </w:num>
  <w:num w:numId="4" w16cid:durableId="1695840522">
    <w:abstractNumId w:val="19"/>
  </w:num>
  <w:num w:numId="5" w16cid:durableId="1249382500">
    <w:abstractNumId w:val="24"/>
  </w:num>
  <w:num w:numId="6" w16cid:durableId="2009357844">
    <w:abstractNumId w:val="34"/>
  </w:num>
  <w:num w:numId="7" w16cid:durableId="729841137">
    <w:abstractNumId w:val="18"/>
  </w:num>
  <w:num w:numId="8" w16cid:durableId="373702620">
    <w:abstractNumId w:val="23"/>
  </w:num>
  <w:num w:numId="9" w16cid:durableId="1266957433">
    <w:abstractNumId w:val="13"/>
  </w:num>
  <w:num w:numId="10" w16cid:durableId="238829463">
    <w:abstractNumId w:val="37"/>
  </w:num>
  <w:num w:numId="11" w16cid:durableId="1369186738">
    <w:abstractNumId w:val="16"/>
  </w:num>
  <w:num w:numId="12" w16cid:durableId="2023120840">
    <w:abstractNumId w:val="4"/>
  </w:num>
  <w:num w:numId="13" w16cid:durableId="335690160">
    <w:abstractNumId w:val="3"/>
  </w:num>
  <w:num w:numId="14" w16cid:durableId="916088208">
    <w:abstractNumId w:val="25"/>
  </w:num>
  <w:num w:numId="15" w16cid:durableId="500386745">
    <w:abstractNumId w:val="30"/>
  </w:num>
  <w:num w:numId="16" w16cid:durableId="97330982">
    <w:abstractNumId w:val="28"/>
  </w:num>
  <w:num w:numId="17" w16cid:durableId="343898173">
    <w:abstractNumId w:val="17"/>
  </w:num>
  <w:num w:numId="18" w16cid:durableId="644240322">
    <w:abstractNumId w:val="8"/>
  </w:num>
  <w:num w:numId="19" w16cid:durableId="1039431241">
    <w:abstractNumId w:val="26"/>
  </w:num>
  <w:num w:numId="20" w16cid:durableId="309092008">
    <w:abstractNumId w:val="10"/>
  </w:num>
  <w:num w:numId="21" w16cid:durableId="1811972066">
    <w:abstractNumId w:val="15"/>
  </w:num>
  <w:num w:numId="22" w16cid:durableId="1829176240">
    <w:abstractNumId w:val="41"/>
  </w:num>
  <w:num w:numId="23" w16cid:durableId="1176577401">
    <w:abstractNumId w:val="14"/>
  </w:num>
  <w:num w:numId="24" w16cid:durableId="1044910833">
    <w:abstractNumId w:val="31"/>
  </w:num>
  <w:num w:numId="25" w16cid:durableId="1836914745">
    <w:abstractNumId w:val="1"/>
  </w:num>
  <w:num w:numId="26" w16cid:durableId="1188715711">
    <w:abstractNumId w:val="12"/>
  </w:num>
  <w:num w:numId="27" w16cid:durableId="386733052">
    <w:abstractNumId w:val="6"/>
  </w:num>
  <w:num w:numId="28" w16cid:durableId="1436631488">
    <w:abstractNumId w:val="40"/>
  </w:num>
  <w:num w:numId="29" w16cid:durableId="2106263048">
    <w:abstractNumId w:val="39"/>
  </w:num>
  <w:num w:numId="30" w16cid:durableId="1556550567">
    <w:abstractNumId w:val="11"/>
  </w:num>
  <w:num w:numId="31" w16cid:durableId="576672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72144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314503">
    <w:abstractNumId w:val="5"/>
  </w:num>
  <w:num w:numId="34" w16cid:durableId="98647506">
    <w:abstractNumId w:val="38"/>
  </w:num>
  <w:num w:numId="35" w16cid:durableId="165247199">
    <w:abstractNumId w:val="0"/>
  </w:num>
  <w:num w:numId="36" w16cid:durableId="1674454992">
    <w:abstractNumId w:val="21"/>
  </w:num>
  <w:num w:numId="37" w16cid:durableId="544756925">
    <w:abstractNumId w:val="32"/>
  </w:num>
  <w:num w:numId="38" w16cid:durableId="448863626">
    <w:abstractNumId w:val="29"/>
  </w:num>
  <w:num w:numId="39" w16cid:durableId="1905488356">
    <w:abstractNumId w:val="20"/>
  </w:num>
  <w:num w:numId="40" w16cid:durableId="2130738515">
    <w:abstractNumId w:val="9"/>
  </w:num>
  <w:num w:numId="41" w16cid:durableId="1024290045">
    <w:abstractNumId w:val="27"/>
  </w:num>
  <w:num w:numId="42" w16cid:durableId="195042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6E0A"/>
    <w:rsid w:val="0004189C"/>
    <w:rsid w:val="00045A7A"/>
    <w:rsid w:val="00050C68"/>
    <w:rsid w:val="00063BD5"/>
    <w:rsid w:val="00065B34"/>
    <w:rsid w:val="0006799D"/>
    <w:rsid w:val="000773F5"/>
    <w:rsid w:val="000815B2"/>
    <w:rsid w:val="00092E12"/>
    <w:rsid w:val="00094BD1"/>
    <w:rsid w:val="00095F7C"/>
    <w:rsid w:val="000A0AE1"/>
    <w:rsid w:val="000A3AD3"/>
    <w:rsid w:val="000A58D5"/>
    <w:rsid w:val="000A6380"/>
    <w:rsid w:val="000B202D"/>
    <w:rsid w:val="000C021D"/>
    <w:rsid w:val="000C2318"/>
    <w:rsid w:val="000C549C"/>
    <w:rsid w:val="000E1CC4"/>
    <w:rsid w:val="000E2ADC"/>
    <w:rsid w:val="000E33F9"/>
    <w:rsid w:val="000E6F07"/>
    <w:rsid w:val="00104D0E"/>
    <w:rsid w:val="00107BB6"/>
    <w:rsid w:val="00130CA4"/>
    <w:rsid w:val="001420D4"/>
    <w:rsid w:val="00157FAE"/>
    <w:rsid w:val="0016100F"/>
    <w:rsid w:val="00163558"/>
    <w:rsid w:val="0017309A"/>
    <w:rsid w:val="00184EBA"/>
    <w:rsid w:val="001875F5"/>
    <w:rsid w:val="001920E3"/>
    <w:rsid w:val="00192553"/>
    <w:rsid w:val="001A459C"/>
    <w:rsid w:val="001A70FE"/>
    <w:rsid w:val="001D1A82"/>
    <w:rsid w:val="001D43AA"/>
    <w:rsid w:val="001F073C"/>
    <w:rsid w:val="001F6944"/>
    <w:rsid w:val="00222CF7"/>
    <w:rsid w:val="0022520A"/>
    <w:rsid w:val="00225964"/>
    <w:rsid w:val="00234D6C"/>
    <w:rsid w:val="00235ECC"/>
    <w:rsid w:val="0023789F"/>
    <w:rsid w:val="00252D05"/>
    <w:rsid w:val="00276706"/>
    <w:rsid w:val="00281FAE"/>
    <w:rsid w:val="002855BB"/>
    <w:rsid w:val="00292113"/>
    <w:rsid w:val="00292CD4"/>
    <w:rsid w:val="00293570"/>
    <w:rsid w:val="002A3C50"/>
    <w:rsid w:val="002A686D"/>
    <w:rsid w:val="002C047F"/>
    <w:rsid w:val="002C0C60"/>
    <w:rsid w:val="002C122F"/>
    <w:rsid w:val="002C1476"/>
    <w:rsid w:val="002C74CA"/>
    <w:rsid w:val="002D154C"/>
    <w:rsid w:val="002E090A"/>
    <w:rsid w:val="002E7944"/>
    <w:rsid w:val="002F1AA6"/>
    <w:rsid w:val="002F57B3"/>
    <w:rsid w:val="0030031B"/>
    <w:rsid w:val="00300AD2"/>
    <w:rsid w:val="00302E71"/>
    <w:rsid w:val="003064DD"/>
    <w:rsid w:val="00310059"/>
    <w:rsid w:val="00315209"/>
    <w:rsid w:val="00321E70"/>
    <w:rsid w:val="00322B5E"/>
    <w:rsid w:val="0032582A"/>
    <w:rsid w:val="003310A1"/>
    <w:rsid w:val="00351DD1"/>
    <w:rsid w:val="0035295D"/>
    <w:rsid w:val="00352BB6"/>
    <w:rsid w:val="003575F2"/>
    <w:rsid w:val="0036255A"/>
    <w:rsid w:val="00363B7B"/>
    <w:rsid w:val="003640C6"/>
    <w:rsid w:val="0036461E"/>
    <w:rsid w:val="0036685B"/>
    <w:rsid w:val="003729F0"/>
    <w:rsid w:val="00377A2F"/>
    <w:rsid w:val="0039085F"/>
    <w:rsid w:val="00393CE2"/>
    <w:rsid w:val="00393F5A"/>
    <w:rsid w:val="003941EB"/>
    <w:rsid w:val="0039452B"/>
    <w:rsid w:val="00397B93"/>
    <w:rsid w:val="003B12BF"/>
    <w:rsid w:val="003B52D5"/>
    <w:rsid w:val="003C2CD5"/>
    <w:rsid w:val="003D661D"/>
    <w:rsid w:val="003E1A6B"/>
    <w:rsid w:val="003E4910"/>
    <w:rsid w:val="003E5C7A"/>
    <w:rsid w:val="003E6CE2"/>
    <w:rsid w:val="00415E8C"/>
    <w:rsid w:val="004335E6"/>
    <w:rsid w:val="0043426A"/>
    <w:rsid w:val="00435936"/>
    <w:rsid w:val="004427BE"/>
    <w:rsid w:val="004553B8"/>
    <w:rsid w:val="00462AEA"/>
    <w:rsid w:val="004706D0"/>
    <w:rsid w:val="00473DAF"/>
    <w:rsid w:val="00474294"/>
    <w:rsid w:val="00480F00"/>
    <w:rsid w:val="00481976"/>
    <w:rsid w:val="00496EBD"/>
    <w:rsid w:val="004A0840"/>
    <w:rsid w:val="004B1D24"/>
    <w:rsid w:val="004C2270"/>
    <w:rsid w:val="004C2E76"/>
    <w:rsid w:val="004C4CB3"/>
    <w:rsid w:val="004C7F30"/>
    <w:rsid w:val="004D1976"/>
    <w:rsid w:val="004D5854"/>
    <w:rsid w:val="004E0742"/>
    <w:rsid w:val="004E4AF0"/>
    <w:rsid w:val="004F59F0"/>
    <w:rsid w:val="00507809"/>
    <w:rsid w:val="00516423"/>
    <w:rsid w:val="005173E5"/>
    <w:rsid w:val="00520D5A"/>
    <w:rsid w:val="00522E00"/>
    <w:rsid w:val="005279E4"/>
    <w:rsid w:val="00532DA0"/>
    <w:rsid w:val="00533FB1"/>
    <w:rsid w:val="00536961"/>
    <w:rsid w:val="0054006E"/>
    <w:rsid w:val="00543A75"/>
    <w:rsid w:val="00553843"/>
    <w:rsid w:val="005552D8"/>
    <w:rsid w:val="00557851"/>
    <w:rsid w:val="00566B0C"/>
    <w:rsid w:val="0056786C"/>
    <w:rsid w:val="005829F8"/>
    <w:rsid w:val="00584F38"/>
    <w:rsid w:val="005853E6"/>
    <w:rsid w:val="00593545"/>
    <w:rsid w:val="005A0A08"/>
    <w:rsid w:val="005A723F"/>
    <w:rsid w:val="005C254E"/>
    <w:rsid w:val="005C63DC"/>
    <w:rsid w:val="005D6214"/>
    <w:rsid w:val="005E073E"/>
    <w:rsid w:val="005E4F94"/>
    <w:rsid w:val="005E645F"/>
    <w:rsid w:val="005F1794"/>
    <w:rsid w:val="00600C00"/>
    <w:rsid w:val="00600D2F"/>
    <w:rsid w:val="00611575"/>
    <w:rsid w:val="00617E8A"/>
    <w:rsid w:val="0064011D"/>
    <w:rsid w:val="00643CD4"/>
    <w:rsid w:val="00661B82"/>
    <w:rsid w:val="006667B0"/>
    <w:rsid w:val="00672E09"/>
    <w:rsid w:val="00672E23"/>
    <w:rsid w:val="00685C29"/>
    <w:rsid w:val="00687504"/>
    <w:rsid w:val="00690159"/>
    <w:rsid w:val="006A4A52"/>
    <w:rsid w:val="006D1091"/>
    <w:rsid w:val="006D35B4"/>
    <w:rsid w:val="006D4ECD"/>
    <w:rsid w:val="006D696D"/>
    <w:rsid w:val="006E0499"/>
    <w:rsid w:val="006E20C5"/>
    <w:rsid w:val="006E4B9B"/>
    <w:rsid w:val="006E6129"/>
    <w:rsid w:val="006F4AE4"/>
    <w:rsid w:val="006F4F99"/>
    <w:rsid w:val="006F7EE1"/>
    <w:rsid w:val="00721305"/>
    <w:rsid w:val="00722D46"/>
    <w:rsid w:val="00726785"/>
    <w:rsid w:val="007318A6"/>
    <w:rsid w:val="007456A6"/>
    <w:rsid w:val="00745A62"/>
    <w:rsid w:val="00751049"/>
    <w:rsid w:val="0076691F"/>
    <w:rsid w:val="00774336"/>
    <w:rsid w:val="007910A2"/>
    <w:rsid w:val="007962D0"/>
    <w:rsid w:val="007A5244"/>
    <w:rsid w:val="007A7FE5"/>
    <w:rsid w:val="007C1940"/>
    <w:rsid w:val="007D38C6"/>
    <w:rsid w:val="007D7580"/>
    <w:rsid w:val="007E11BD"/>
    <w:rsid w:val="007E6FF8"/>
    <w:rsid w:val="007E751D"/>
    <w:rsid w:val="007F20C5"/>
    <w:rsid w:val="007F7774"/>
    <w:rsid w:val="008007BE"/>
    <w:rsid w:val="00806D4C"/>
    <w:rsid w:val="00810DE9"/>
    <w:rsid w:val="00824361"/>
    <w:rsid w:val="00832736"/>
    <w:rsid w:val="00832A54"/>
    <w:rsid w:val="00842431"/>
    <w:rsid w:val="00843576"/>
    <w:rsid w:val="00846EF2"/>
    <w:rsid w:val="00852343"/>
    <w:rsid w:val="00855D00"/>
    <w:rsid w:val="00857291"/>
    <w:rsid w:val="008737E7"/>
    <w:rsid w:val="008752D8"/>
    <w:rsid w:val="0089071B"/>
    <w:rsid w:val="0089318F"/>
    <w:rsid w:val="00896594"/>
    <w:rsid w:val="008A4953"/>
    <w:rsid w:val="008A54C2"/>
    <w:rsid w:val="008A55B9"/>
    <w:rsid w:val="008A66E6"/>
    <w:rsid w:val="008B035F"/>
    <w:rsid w:val="008B2645"/>
    <w:rsid w:val="008C5753"/>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8256B"/>
    <w:rsid w:val="009A2FA9"/>
    <w:rsid w:val="009B1E45"/>
    <w:rsid w:val="009B2427"/>
    <w:rsid w:val="009C037F"/>
    <w:rsid w:val="009C1796"/>
    <w:rsid w:val="009C51CF"/>
    <w:rsid w:val="009D5224"/>
    <w:rsid w:val="009E1ADF"/>
    <w:rsid w:val="009F1550"/>
    <w:rsid w:val="00A00F24"/>
    <w:rsid w:val="00A0222C"/>
    <w:rsid w:val="00A05A95"/>
    <w:rsid w:val="00A27D8F"/>
    <w:rsid w:val="00A417A7"/>
    <w:rsid w:val="00A55D37"/>
    <w:rsid w:val="00A57165"/>
    <w:rsid w:val="00A7233A"/>
    <w:rsid w:val="00A767C7"/>
    <w:rsid w:val="00A864E4"/>
    <w:rsid w:val="00A92CBA"/>
    <w:rsid w:val="00A96957"/>
    <w:rsid w:val="00AA4493"/>
    <w:rsid w:val="00AC2273"/>
    <w:rsid w:val="00AD433C"/>
    <w:rsid w:val="00AE4868"/>
    <w:rsid w:val="00AF1FFB"/>
    <w:rsid w:val="00AF7383"/>
    <w:rsid w:val="00B0718B"/>
    <w:rsid w:val="00B13C02"/>
    <w:rsid w:val="00B2597D"/>
    <w:rsid w:val="00B26BEB"/>
    <w:rsid w:val="00B30D88"/>
    <w:rsid w:val="00B33C27"/>
    <w:rsid w:val="00B50137"/>
    <w:rsid w:val="00B5138B"/>
    <w:rsid w:val="00B52945"/>
    <w:rsid w:val="00B60047"/>
    <w:rsid w:val="00B85281"/>
    <w:rsid w:val="00B9080F"/>
    <w:rsid w:val="00BA0448"/>
    <w:rsid w:val="00BB0881"/>
    <w:rsid w:val="00BB4B52"/>
    <w:rsid w:val="00BB528F"/>
    <w:rsid w:val="00BB7D82"/>
    <w:rsid w:val="00BD1DFA"/>
    <w:rsid w:val="00BE3984"/>
    <w:rsid w:val="00BE42EF"/>
    <w:rsid w:val="00BF1A23"/>
    <w:rsid w:val="00C06FEA"/>
    <w:rsid w:val="00C1236C"/>
    <w:rsid w:val="00C12E72"/>
    <w:rsid w:val="00C14D57"/>
    <w:rsid w:val="00C2030D"/>
    <w:rsid w:val="00C205DB"/>
    <w:rsid w:val="00C20D3E"/>
    <w:rsid w:val="00C20ED6"/>
    <w:rsid w:val="00C21F05"/>
    <w:rsid w:val="00C21F56"/>
    <w:rsid w:val="00C2551F"/>
    <w:rsid w:val="00C3159C"/>
    <w:rsid w:val="00C45550"/>
    <w:rsid w:val="00C46B86"/>
    <w:rsid w:val="00C52493"/>
    <w:rsid w:val="00C53EA4"/>
    <w:rsid w:val="00C61BAD"/>
    <w:rsid w:val="00C67454"/>
    <w:rsid w:val="00C7677D"/>
    <w:rsid w:val="00C768E2"/>
    <w:rsid w:val="00C805C8"/>
    <w:rsid w:val="00C81676"/>
    <w:rsid w:val="00C83C11"/>
    <w:rsid w:val="00C86FD4"/>
    <w:rsid w:val="00C9725E"/>
    <w:rsid w:val="00CA1C43"/>
    <w:rsid w:val="00CA5940"/>
    <w:rsid w:val="00CB1269"/>
    <w:rsid w:val="00CC73BB"/>
    <w:rsid w:val="00CD1394"/>
    <w:rsid w:val="00CD624D"/>
    <w:rsid w:val="00CE4052"/>
    <w:rsid w:val="00CF1960"/>
    <w:rsid w:val="00D01225"/>
    <w:rsid w:val="00D23D5D"/>
    <w:rsid w:val="00D32C19"/>
    <w:rsid w:val="00D35317"/>
    <w:rsid w:val="00D361B1"/>
    <w:rsid w:val="00D52473"/>
    <w:rsid w:val="00D550DF"/>
    <w:rsid w:val="00D56D41"/>
    <w:rsid w:val="00D57C27"/>
    <w:rsid w:val="00D64B8C"/>
    <w:rsid w:val="00D717B2"/>
    <w:rsid w:val="00D73F9B"/>
    <w:rsid w:val="00D767FE"/>
    <w:rsid w:val="00D87CF4"/>
    <w:rsid w:val="00D931A1"/>
    <w:rsid w:val="00D94C50"/>
    <w:rsid w:val="00D97106"/>
    <w:rsid w:val="00DB129C"/>
    <w:rsid w:val="00DB7E7B"/>
    <w:rsid w:val="00DC7DA0"/>
    <w:rsid w:val="00DD1220"/>
    <w:rsid w:val="00DD5119"/>
    <w:rsid w:val="00DE0F9B"/>
    <w:rsid w:val="00DE4365"/>
    <w:rsid w:val="00DE6B92"/>
    <w:rsid w:val="00DF3DD2"/>
    <w:rsid w:val="00E05020"/>
    <w:rsid w:val="00E301B1"/>
    <w:rsid w:val="00E30C37"/>
    <w:rsid w:val="00E436C0"/>
    <w:rsid w:val="00E451C4"/>
    <w:rsid w:val="00E503DC"/>
    <w:rsid w:val="00E51AC4"/>
    <w:rsid w:val="00E55D22"/>
    <w:rsid w:val="00E66ACD"/>
    <w:rsid w:val="00E77064"/>
    <w:rsid w:val="00E87E08"/>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2F2"/>
    <w:rsid w:val="00F27724"/>
    <w:rsid w:val="00F41B3C"/>
    <w:rsid w:val="00F42767"/>
    <w:rsid w:val="00F467A7"/>
    <w:rsid w:val="00F5793F"/>
    <w:rsid w:val="00F61A7D"/>
    <w:rsid w:val="00F706AC"/>
    <w:rsid w:val="00F7207C"/>
    <w:rsid w:val="00F81035"/>
    <w:rsid w:val="00F82FD5"/>
    <w:rsid w:val="00F94BB7"/>
    <w:rsid w:val="00F95B7C"/>
    <w:rsid w:val="00FA7860"/>
    <w:rsid w:val="00FB6FF0"/>
    <w:rsid w:val="00FC2B98"/>
    <w:rsid w:val="00FC6C99"/>
    <w:rsid w:val="00FC75AD"/>
    <w:rsid w:val="00FD146E"/>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link w:val="HeaderChar"/>
    <w:uiPriority w:val="99"/>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character" w:customStyle="1" w:styleId="HeaderChar">
    <w:name w:val="Header Char"/>
    <w:basedOn w:val="DefaultParagraphFont"/>
    <w:link w:val="Header"/>
    <w:uiPriority w:val="99"/>
    <w:rsid w:val="002A3C50"/>
    <w:rPr>
      <w:sz w:val="24"/>
      <w:szCs w:val="24"/>
    </w:rPr>
  </w:style>
  <w:style w:type="character" w:customStyle="1" w:styleId="TitleChar">
    <w:name w:val="Title Char"/>
    <w:aliases w:val="Title NRC Char"/>
    <w:basedOn w:val="DefaultParagraphFont"/>
    <w:link w:val="Title"/>
    <w:uiPriority w:val="10"/>
    <w:rsid w:val="002A3C50"/>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2A3C50"/>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rsid w:val="002A3C5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A3C50"/>
    <w:rPr>
      <w:sz w:val="22"/>
      <w:lang w:val="en-AU" w:eastAsia="en-US"/>
    </w:rPr>
  </w:style>
  <w:style w:type="character" w:customStyle="1" w:styleId="NoSpacingChar">
    <w:name w:val="No Spacing Char"/>
    <w:basedOn w:val="DefaultParagraphFont"/>
    <w:link w:val="NoSpacing"/>
    <w:uiPriority w:val="1"/>
    <w:rsid w:val="002A3C50"/>
    <w:rPr>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on.abdalla@nrc.no" TargetMode="External"/><Relationship Id="rId18" Type="http://schemas.openxmlformats.org/officeDocument/2006/relationships/image" Target="media/image1.jpeg"/><Relationship Id="rId26" Type="http://schemas.openxmlformats.org/officeDocument/2006/relationships/hyperlink" Target="mailto:psea@nrc.no"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file:///C:\Users\NEODAGUES%20SIZAINS\Downloads\asmaa.mohammed@nrc.no" TargetMode="External"/><Relationship Id="rId17" Type="http://schemas.openxmlformats.org/officeDocument/2006/relationships/hyperlink" Target="mailto:asmaa.mohammed@nrc.n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orwegianrefugeecouncil.sharepoint.com/sites/sd-nrc-team-site-logistics/Shared%20Documents/KRT%20CO/Procurement/PROCUREMENT%20FILES/PF-KRT-862%20-%20Furniture%20PS/sd.procurement@nrc.no" TargetMode="External"/><Relationship Id="rId20" Type="http://schemas.openxmlformats.org/officeDocument/2006/relationships/image" Target="media/image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EODAGUES%20SIZAINS\Downloads\sd.procurement@nrc.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orwegianrefugeecouncil.sharepoint.com/sites/sd-nrc-team-site-logistics/Shared%20Documents/KRT%20CO/Procurement/PROCUREMENT%20FILES/PF-KRT-862%20-%20Furniture%20PS/asmaa.mohammed@nrc.no" TargetMode="External"/><Relationship Id="rId23" Type="http://schemas.openxmlformats.org/officeDocument/2006/relationships/image" Target="media/image6.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wegianrefugeecouncil.sharepoint.com/sites/sd-nrc-team-site-logistics/Shared%20Documents/KRT%20CO/Procurement/PROCUREMENT%20FILES/PF-KRT-862%20-%20Furniture%20PS/sd.procurement@nrc.no" TargetMode="External"/><Relationship Id="rId22" Type="http://schemas.openxmlformats.org/officeDocument/2006/relationships/image" Target="media/image5.jpeg"/><Relationship Id="rId27" Type="http://schemas.openxmlformats.org/officeDocument/2006/relationships/hyperlink" Target="mailto:help@befree.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EC4551B0-EEDE-46D8-87E6-CF7B8F63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customXml/itemProps4.xml><?xml version="1.0" encoding="utf-8"?>
<ds:datastoreItem xmlns:ds="http://schemas.openxmlformats.org/officeDocument/2006/customXml" ds:itemID="{D1E72D83-517B-4BB9-B0BC-DF92F960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3103</Words>
  <Characters>17720</Characters>
  <Application>Microsoft Office Word</Application>
  <DocSecurity>0</DocSecurity>
  <Lines>681</Lines>
  <Paragraphs>341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Asmaa Elnur</cp:lastModifiedBy>
  <cp:revision>29</cp:revision>
  <cp:lastPrinted>2023-06-06T14:56:00Z</cp:lastPrinted>
  <dcterms:created xsi:type="dcterms:W3CDTF">2023-07-23T12:45:00Z</dcterms:created>
  <dcterms:modified xsi:type="dcterms:W3CDTF">2023-08-23T06:58:00Z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y fmtid="{D5CDD505-2E9C-101B-9397-08002B2CF9AE}" pid="9" name="GrammarlyDocumentId">
    <vt:lpwstr>81b8c28499e21da68c916cc4804735ff41fe0e159b4a13fc4ccc638ddc2e12ec</vt:lpwstr>
  </property>
</Properties>
</file>